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DFFC" w14:textId="04271578" w:rsidR="000A1C6C" w:rsidRDefault="00967CCA" w:rsidP="00034AA7">
      <w:pPr>
        <w:numPr>
          <w:ilvl w:val="0"/>
          <w:numId w:val="0"/>
        </w:numPr>
        <w:snapToGrid w:val="0"/>
        <w:jc w:val="center"/>
        <w:rPr>
          <w:color w:val="000000" w:themeColor="text1"/>
        </w:rPr>
      </w:pPr>
      <w:r w:rsidRPr="00075080">
        <w:rPr>
          <w:b/>
          <w:bCs/>
        </w:rPr>
        <w:t xml:space="preserve">Lecture </w:t>
      </w:r>
      <w:r w:rsidR="007C45E0" w:rsidRPr="00075080">
        <w:rPr>
          <w:b/>
          <w:bCs/>
        </w:rPr>
        <w:t>1</w:t>
      </w:r>
      <w:r w:rsidR="00CB66B8">
        <w:rPr>
          <w:b/>
          <w:bCs/>
        </w:rPr>
        <w:t>8</w:t>
      </w:r>
      <w:r w:rsidRPr="00075080">
        <w:rPr>
          <w:b/>
          <w:bCs/>
        </w:rPr>
        <w:t xml:space="preserve">: </w:t>
      </w:r>
      <w:r w:rsidR="00CB66B8">
        <w:rPr>
          <w:b/>
          <w:bCs/>
          <w:color w:val="000000" w:themeColor="text1"/>
        </w:rPr>
        <w:t>RUTH</w:t>
      </w:r>
      <w:r w:rsidR="00CD43AA">
        <w:rPr>
          <w:color w:val="000000" w:themeColor="text1"/>
        </w:rPr>
        <w:br/>
        <w:t xml:space="preserve">“The God </w:t>
      </w:r>
      <w:r w:rsidR="00FD3DB4">
        <w:rPr>
          <w:color w:val="000000" w:themeColor="text1"/>
        </w:rPr>
        <w:t xml:space="preserve">who </w:t>
      </w:r>
      <w:r w:rsidR="00B26DA8">
        <w:rPr>
          <w:color w:val="000000" w:themeColor="text1"/>
        </w:rPr>
        <w:t>extends mercy to the faithful</w:t>
      </w:r>
      <w:r w:rsidR="00CD43AA">
        <w:rPr>
          <w:color w:val="000000" w:themeColor="text1"/>
        </w:rPr>
        <w:t>”</w:t>
      </w:r>
    </w:p>
    <w:p w14:paraId="5BE2AE80" w14:textId="0FCDD7A6" w:rsidR="00C52EF6" w:rsidRDefault="00C52EF6" w:rsidP="00034AA7">
      <w:pPr>
        <w:numPr>
          <w:ilvl w:val="0"/>
          <w:numId w:val="0"/>
        </w:numPr>
        <w:snapToGrid w:val="0"/>
        <w:jc w:val="center"/>
      </w:pPr>
      <w:r>
        <w:rPr>
          <w:color w:val="000000" w:themeColor="text1"/>
        </w:rPr>
        <w:t>Jason S. DeRouchie, PhD</w:t>
      </w:r>
    </w:p>
    <w:p w14:paraId="66D6BC6A" w14:textId="570728CA" w:rsidR="00C52EF6" w:rsidRDefault="00C52EF6" w:rsidP="00034AA7">
      <w:pPr>
        <w:numPr>
          <w:ilvl w:val="0"/>
          <w:numId w:val="0"/>
        </w:numPr>
        <w:snapToGrid w:val="0"/>
        <w:jc w:val="center"/>
      </w:pPr>
    </w:p>
    <w:p w14:paraId="348F40C0" w14:textId="4C94A02A" w:rsidR="0056113F" w:rsidRDefault="00225FE9" w:rsidP="00034AA7">
      <w:pPr>
        <w:pStyle w:val="ListParagraph"/>
        <w:numPr>
          <w:ilvl w:val="0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Structure</w:t>
      </w:r>
    </w:p>
    <w:p w14:paraId="7CD13941" w14:textId="48FA3194" w:rsidR="008676E7" w:rsidRDefault="006A2AEA" w:rsidP="00034AA7">
      <w:pPr>
        <w:pStyle w:val="ListParagraph"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Introduction––The Crisis: </w:t>
      </w:r>
      <w:r w:rsidR="00173E07">
        <w:rPr>
          <w:b/>
          <w:color w:val="000000" w:themeColor="text1"/>
        </w:rPr>
        <w:t xml:space="preserve">Naomi’s emptiness in exile parallels Israel’s </w:t>
      </w:r>
      <w:r>
        <w:rPr>
          <w:b/>
          <w:color w:val="000000" w:themeColor="text1"/>
        </w:rPr>
        <w:t>(</w:t>
      </w:r>
      <w:r w:rsidR="004B3D73">
        <w:rPr>
          <w:b/>
          <w:color w:val="000000" w:themeColor="text1"/>
        </w:rPr>
        <w:t>1:1–22)</w:t>
      </w:r>
    </w:p>
    <w:p w14:paraId="04172802" w14:textId="407E3D8F" w:rsidR="004B3D73" w:rsidRDefault="00B2465E" w:rsidP="00034AA7">
      <w:pPr>
        <w:pStyle w:val="ListParagraph"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Body––The Hope and Challenge: The rise of a redeemer from Bethlehem (2:1–3:18)</w:t>
      </w:r>
    </w:p>
    <w:p w14:paraId="46A64734" w14:textId="76C1C534" w:rsidR="006E470B" w:rsidRDefault="006E470B" w:rsidP="00034AA7">
      <w:pPr>
        <w:pStyle w:val="ListParagraph"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Conclusion––</w:t>
      </w:r>
      <w:r w:rsidR="00D81AA8">
        <w:rPr>
          <w:b/>
          <w:color w:val="000000" w:themeColor="text1"/>
        </w:rPr>
        <w:t xml:space="preserve">Rescue and Epilogue: </w:t>
      </w:r>
      <w:r w:rsidR="005F7507">
        <w:rPr>
          <w:b/>
          <w:color w:val="000000" w:themeColor="text1"/>
        </w:rPr>
        <w:t>Naomi’s</w:t>
      </w:r>
      <w:r w:rsidR="00D81AA8">
        <w:rPr>
          <w:b/>
          <w:color w:val="000000" w:themeColor="text1"/>
        </w:rPr>
        <w:t xml:space="preserve"> filling and the hope for a new Davidic kingdom</w:t>
      </w:r>
      <w:r w:rsidR="005F7507">
        <w:rPr>
          <w:b/>
          <w:color w:val="000000" w:themeColor="text1"/>
        </w:rPr>
        <w:t xml:space="preserve"> for Israel</w:t>
      </w:r>
      <w:r w:rsidR="00D81AA8">
        <w:rPr>
          <w:b/>
          <w:color w:val="000000" w:themeColor="text1"/>
        </w:rPr>
        <w:t xml:space="preserve"> (4:1–22)</w:t>
      </w:r>
    </w:p>
    <w:p w14:paraId="02417ABA" w14:textId="79E9EF2D" w:rsidR="00225FE9" w:rsidRDefault="00225FE9" w:rsidP="00034AA7">
      <w:pPr>
        <w:pStyle w:val="ListParagraph"/>
        <w:numPr>
          <w:ilvl w:val="0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Overview</w:t>
      </w:r>
    </w:p>
    <w:p w14:paraId="1E897C7F" w14:textId="132E5E36" w:rsidR="0095588D" w:rsidRDefault="0095588D" w:rsidP="00034AA7">
      <w:pPr>
        <w:pStyle w:val="ListParagraph"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The Crisis (1:1–22)</w:t>
      </w:r>
    </w:p>
    <w:p w14:paraId="74E1022D" w14:textId="1A2D3ECA" w:rsidR="00F04CF8" w:rsidRDefault="00F04CF8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>1:1</w:t>
      </w:r>
      <w:r w:rsidR="00C14B95">
        <w:rPr>
          <w:bCs/>
          <w:color w:val="000000" w:themeColor="text1"/>
        </w:rPr>
        <w:t xml:space="preserve">. </w:t>
      </w:r>
    </w:p>
    <w:p w14:paraId="00F13C2D" w14:textId="54CE8D18" w:rsidR="00C14B95" w:rsidRDefault="002C5217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1:2. </w:t>
      </w:r>
    </w:p>
    <w:p w14:paraId="1E7431B7" w14:textId="1307B706" w:rsidR="002C5217" w:rsidRDefault="00D438E4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1:5, 11–13. </w:t>
      </w:r>
    </w:p>
    <w:p w14:paraId="65016AC8" w14:textId="2A052AD6" w:rsidR="00D438E4" w:rsidRDefault="007347DA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1:16. </w:t>
      </w:r>
    </w:p>
    <w:p w14:paraId="359B7173" w14:textId="23491C6D" w:rsidR="00924121" w:rsidRPr="00F04CF8" w:rsidRDefault="00924121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1:20–21. </w:t>
      </w:r>
    </w:p>
    <w:p w14:paraId="0B50F8A5" w14:textId="08FE7E13" w:rsidR="0095588D" w:rsidRDefault="0095588D" w:rsidP="00034AA7">
      <w:pPr>
        <w:pStyle w:val="ListParagraph"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The Hope (2:1–23)</w:t>
      </w:r>
    </w:p>
    <w:p w14:paraId="26375860" w14:textId="14727A51" w:rsidR="00AE06A3" w:rsidRDefault="009A6296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>God leads Ruth to the right field:</w:t>
      </w:r>
    </w:p>
    <w:p w14:paraId="06CB2469" w14:textId="46D43C6B" w:rsidR="009A6296" w:rsidRDefault="009A6296" w:rsidP="00034AA7">
      <w:pPr>
        <w:pStyle w:val="ListParagraph"/>
        <w:numPr>
          <w:ilvl w:val="3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2:1. </w:t>
      </w:r>
    </w:p>
    <w:p w14:paraId="66AF5C73" w14:textId="17304BF8" w:rsidR="009A6296" w:rsidRDefault="0008128D" w:rsidP="00034AA7">
      <w:pPr>
        <w:pStyle w:val="ListParagraph"/>
        <w:numPr>
          <w:ilvl w:val="3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2:4. </w:t>
      </w:r>
    </w:p>
    <w:p w14:paraId="12D3F7BA" w14:textId="32DF3A2B" w:rsidR="0008128D" w:rsidRDefault="0008128D" w:rsidP="00034AA7">
      <w:pPr>
        <w:pStyle w:val="ListParagraph"/>
        <w:numPr>
          <w:ilvl w:val="3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>2:8–9, 14–16</w:t>
      </w:r>
      <w:r w:rsidR="001C0A5B">
        <w:rPr>
          <w:bCs/>
          <w:color w:val="000000" w:themeColor="text1"/>
        </w:rPr>
        <w:t xml:space="preserve">. </w:t>
      </w:r>
    </w:p>
    <w:p w14:paraId="61920BF0" w14:textId="38C74BA1" w:rsidR="00837C36" w:rsidRDefault="00837C36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2:12. </w:t>
      </w:r>
    </w:p>
    <w:p w14:paraId="1158E1F6" w14:textId="50AD2851" w:rsidR="00837C36" w:rsidRPr="00AE06A3" w:rsidRDefault="00837C36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2:19–20. </w:t>
      </w:r>
    </w:p>
    <w:p w14:paraId="26475E42" w14:textId="29B5B1B8" w:rsidR="0095588D" w:rsidRDefault="0095588D" w:rsidP="00034AA7">
      <w:pPr>
        <w:pStyle w:val="ListParagraph"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The Challenge (3:1–18)</w:t>
      </w:r>
    </w:p>
    <w:p w14:paraId="3A6FB8EF" w14:textId="2C57FCCC" w:rsidR="003C53E2" w:rsidRDefault="00DA45E7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>3:9</w:t>
      </w:r>
      <w:r w:rsidR="00BE5023">
        <w:rPr>
          <w:bCs/>
          <w:color w:val="000000" w:themeColor="text1"/>
        </w:rPr>
        <w:t xml:space="preserve"> (cf. 2:12)</w:t>
      </w:r>
      <w:r>
        <w:rPr>
          <w:bCs/>
          <w:color w:val="000000" w:themeColor="text1"/>
        </w:rPr>
        <w:t xml:space="preserve">. </w:t>
      </w:r>
    </w:p>
    <w:p w14:paraId="6AE86D17" w14:textId="4689F2C7" w:rsidR="008F66CA" w:rsidRPr="003C53E2" w:rsidRDefault="00500C4D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3:10–13. </w:t>
      </w:r>
    </w:p>
    <w:p w14:paraId="7CCBF276" w14:textId="40969DDB" w:rsidR="0095588D" w:rsidRDefault="0095588D" w:rsidP="00BE5023">
      <w:pPr>
        <w:pStyle w:val="ListParagraph"/>
        <w:keepNext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The Rescue (4:1–17)</w:t>
      </w:r>
    </w:p>
    <w:p w14:paraId="6D32B345" w14:textId="33C6EC6D" w:rsidR="00500C4D" w:rsidRDefault="002076C1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4:5–6. </w:t>
      </w:r>
    </w:p>
    <w:p w14:paraId="4C9DE8D9" w14:textId="7168E451" w:rsidR="000F6227" w:rsidRDefault="00F27115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4:7–10. </w:t>
      </w:r>
    </w:p>
    <w:p w14:paraId="11816140" w14:textId="600BE5A5" w:rsidR="008C333A" w:rsidRDefault="008C333A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4:11–12. </w:t>
      </w:r>
    </w:p>
    <w:p w14:paraId="29534942" w14:textId="4375CC46" w:rsidR="00B946E8" w:rsidRPr="00500C4D" w:rsidRDefault="00B946E8" w:rsidP="00034AA7">
      <w:pPr>
        <w:pStyle w:val="ListParagraph"/>
        <w:numPr>
          <w:ilvl w:val="2"/>
          <w:numId w:val="1"/>
        </w:numPr>
        <w:suppressAutoHyphens/>
        <w:snapToGrid w:val="0"/>
        <w:spacing w:after="24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4:13, 17. </w:t>
      </w:r>
    </w:p>
    <w:p w14:paraId="312DDF83" w14:textId="03DDA7C9" w:rsidR="0095588D" w:rsidRPr="00296D73" w:rsidRDefault="0095588D" w:rsidP="00034AA7">
      <w:pPr>
        <w:pStyle w:val="ListParagraph"/>
        <w:numPr>
          <w:ilvl w:val="1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>Epilogue (4:18–22)</w:t>
      </w:r>
    </w:p>
    <w:p w14:paraId="498E9D05" w14:textId="2238CF3A" w:rsidR="009C6D4F" w:rsidRPr="000F2BB8" w:rsidRDefault="009C6D4F" w:rsidP="00034AA7">
      <w:pPr>
        <w:pStyle w:val="ListParagraph"/>
        <w:numPr>
          <w:ilvl w:val="0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 w:rsidRPr="000F2BB8">
        <w:rPr>
          <w:b/>
          <w:color w:val="000000" w:themeColor="text1"/>
        </w:rPr>
        <w:t>The Messianic Hope</w:t>
      </w:r>
    </w:p>
    <w:p w14:paraId="39B56737" w14:textId="47A2D73B" w:rsidR="000A65A6" w:rsidRPr="0056113F" w:rsidRDefault="000F2BB8" w:rsidP="00034AA7">
      <w:pPr>
        <w:pStyle w:val="ListParagraph"/>
        <w:numPr>
          <w:ilvl w:val="0"/>
          <w:numId w:val="1"/>
        </w:numPr>
        <w:suppressAutoHyphens/>
        <w:snapToGrid w:val="0"/>
        <w:spacing w:after="240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Summary: </w:t>
      </w:r>
      <w:r w:rsidR="007B731B">
        <w:rPr>
          <w:bCs/>
          <w:color w:val="000000" w:themeColor="text1"/>
        </w:rPr>
        <w:t xml:space="preserve">Just as the Lord </w:t>
      </w:r>
      <w:r w:rsidR="00C222AA">
        <w:rPr>
          <w:bCs/>
          <w:color w:val="000000" w:themeColor="text1"/>
        </w:rPr>
        <w:t xml:space="preserve">redeemed </w:t>
      </w:r>
      <w:r w:rsidR="007B731B">
        <w:rPr>
          <w:bCs/>
          <w:color w:val="000000" w:themeColor="text1"/>
        </w:rPr>
        <w:t xml:space="preserve">David’s ancestors </w:t>
      </w:r>
      <w:r w:rsidR="004C5266">
        <w:rPr>
          <w:bCs/>
          <w:color w:val="000000" w:themeColor="text1"/>
        </w:rPr>
        <w:t xml:space="preserve">and preserved the messianic line </w:t>
      </w:r>
      <w:r w:rsidR="007B731B">
        <w:rPr>
          <w:bCs/>
          <w:color w:val="000000" w:themeColor="text1"/>
        </w:rPr>
        <w:t>by filling Naomi’s emptiness</w:t>
      </w:r>
      <w:r w:rsidR="000A4632">
        <w:rPr>
          <w:bCs/>
          <w:color w:val="000000" w:themeColor="text1"/>
        </w:rPr>
        <w:t xml:space="preserve"> </w:t>
      </w:r>
      <w:r w:rsidR="007B731B">
        <w:rPr>
          <w:bCs/>
          <w:color w:val="000000" w:themeColor="text1"/>
        </w:rPr>
        <w:t xml:space="preserve">through the </w:t>
      </w:r>
      <w:r w:rsidR="00D43D11">
        <w:rPr>
          <w:bCs/>
          <w:color w:val="000000" w:themeColor="text1"/>
        </w:rPr>
        <w:t xml:space="preserve">Bethlehemite </w:t>
      </w:r>
      <w:r w:rsidR="007B731B">
        <w:rPr>
          <w:bCs/>
          <w:color w:val="000000" w:themeColor="text1"/>
        </w:rPr>
        <w:t>redeemer Boaz</w:t>
      </w:r>
      <w:r w:rsidR="005A4B86">
        <w:rPr>
          <w:bCs/>
          <w:color w:val="000000" w:themeColor="text1"/>
        </w:rPr>
        <w:t>’s</w:t>
      </w:r>
      <w:r w:rsidR="007B731B">
        <w:rPr>
          <w:bCs/>
          <w:color w:val="000000" w:themeColor="text1"/>
        </w:rPr>
        <w:t xml:space="preserve"> marrying Ruth, so </w:t>
      </w:r>
      <w:r w:rsidR="00FF58C5">
        <w:rPr>
          <w:bCs/>
          <w:color w:val="000000" w:themeColor="text1"/>
        </w:rPr>
        <w:t>God</w:t>
      </w:r>
      <w:r w:rsidR="007B731B">
        <w:rPr>
          <w:bCs/>
          <w:color w:val="000000" w:themeColor="text1"/>
        </w:rPr>
        <w:t xml:space="preserve"> will </w:t>
      </w:r>
      <w:r w:rsidR="00FF58C5">
        <w:rPr>
          <w:bCs/>
          <w:color w:val="000000" w:themeColor="text1"/>
        </w:rPr>
        <w:t>redeem</w:t>
      </w:r>
      <w:r w:rsidR="007B731B">
        <w:rPr>
          <w:bCs/>
          <w:color w:val="000000" w:themeColor="text1"/>
        </w:rPr>
        <w:t xml:space="preserve"> David’s descendants by filling their emptiness and expanding them to include the nations through a new redeemer from Bethlehem, David’s greater son.</w:t>
      </w:r>
    </w:p>
    <w:sectPr w:rsidR="000A65A6" w:rsidRPr="0056113F" w:rsidSect="007D454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C0B9" w14:textId="77777777" w:rsidR="0022701D" w:rsidRDefault="0022701D" w:rsidP="00433735">
      <w:r>
        <w:separator/>
      </w:r>
    </w:p>
  </w:endnote>
  <w:endnote w:type="continuationSeparator" w:id="0">
    <w:p w14:paraId="7C9A1C29" w14:textId="77777777" w:rsidR="0022701D" w:rsidRDefault="0022701D" w:rsidP="0043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7818" w14:textId="77777777" w:rsidR="0022701D" w:rsidRDefault="0022701D" w:rsidP="00433735">
      <w:r>
        <w:separator/>
      </w:r>
    </w:p>
  </w:footnote>
  <w:footnote w:type="continuationSeparator" w:id="0">
    <w:p w14:paraId="5AACD21A" w14:textId="77777777" w:rsidR="0022701D" w:rsidRDefault="0022701D" w:rsidP="0043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44425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AB0A73" w14:textId="29110EC4" w:rsidR="00A7318C" w:rsidRDefault="00A7318C" w:rsidP="001A6D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1C31B0" w14:textId="77777777" w:rsidR="00A7318C" w:rsidRDefault="00A7318C" w:rsidP="00A731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98807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8F4981" w14:textId="1B1A068C" w:rsidR="00A7318C" w:rsidRDefault="00A7318C" w:rsidP="000F66F0">
        <w:pPr>
          <w:pStyle w:val="Header"/>
          <w:framePr w:wrap="none" w:vAnchor="text" w:hAnchor="margin" w:xAlign="right" w:y="1"/>
          <w:numPr>
            <w:ilvl w:val="0"/>
            <w:numId w:val="0"/>
          </w:num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642940" w14:textId="77777777" w:rsidR="00A7318C" w:rsidRDefault="00A7318C" w:rsidP="000F66F0">
    <w:pPr>
      <w:pStyle w:val="Header"/>
      <w:numPr>
        <w:ilvl w:val="0"/>
        <w:numId w:val="0"/>
      </w:num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F625320"/>
    <w:name w:val="WW8Num17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24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504"/>
      </w:pPr>
      <w:rPr>
        <w:rFonts w:ascii="Symbol" w:hAnsi="Symbol" w:hint="default"/>
      </w:rPr>
    </w:lvl>
    <w:lvl w:ilvl="8">
      <w:start w:val="1"/>
      <w:numFmt w:val="bullet"/>
      <w:lvlText w:val="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1" w15:restartNumberingAfterBreak="0">
    <w:nsid w:val="3AA34077"/>
    <w:multiLevelType w:val="multilevel"/>
    <w:tmpl w:val="8C6EBE2A"/>
    <w:name w:val="WW8Num32322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024"/>
        </w:tabs>
        <w:ind w:left="3024" w:hanging="50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528"/>
        </w:tabs>
        <w:ind w:left="3528" w:hanging="50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536" w:hanging="504"/>
      </w:pPr>
      <w:rPr>
        <w:rFonts w:ascii="Symbol" w:hAnsi="Symbol" w:hint="default"/>
      </w:rPr>
    </w:lvl>
  </w:abstractNum>
  <w:abstractNum w:abstractNumId="2" w15:restartNumberingAfterBreak="0">
    <w:nsid w:val="46DC2731"/>
    <w:multiLevelType w:val="multilevel"/>
    <w:tmpl w:val="412C8C72"/>
    <w:name w:val="WW8Num323222222322222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024"/>
        </w:tabs>
        <w:ind w:left="3024" w:hanging="50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528"/>
        </w:tabs>
        <w:ind w:left="3528" w:hanging="50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536" w:hanging="504"/>
      </w:pPr>
      <w:rPr>
        <w:rFonts w:ascii="Symbol" w:hAnsi="Symbol" w:hint="default"/>
      </w:rPr>
    </w:lvl>
  </w:abstractNum>
  <w:abstractNum w:abstractNumId="3" w15:restartNumberingAfterBreak="0">
    <w:nsid w:val="55D10D89"/>
    <w:multiLevelType w:val="hybridMultilevel"/>
    <w:tmpl w:val="C840D23C"/>
    <w:lvl w:ilvl="0" w:tplc="C0A2B9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714228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7E68CF9A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44224ADA">
      <w:start w:val="1"/>
      <w:numFmt w:val="lowerLetter"/>
      <w:lvlText w:val="%4."/>
      <w:lvlJc w:val="left"/>
      <w:pPr>
        <w:ind w:left="1440" w:hanging="360"/>
      </w:pPr>
      <w:rPr>
        <w:rFonts w:asciiTheme="majorBidi" w:hAnsiTheme="majorBidi" w:cstheme="majorBidi" w:hint="default"/>
        <w:sz w:val="24"/>
      </w:rPr>
    </w:lvl>
    <w:lvl w:ilvl="4" w:tplc="D53876A2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 w:tplc="7FAAFF26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 w:tplc="8EFCC64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F6A8E5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2605B0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D07137D"/>
    <w:multiLevelType w:val="hybridMultilevel"/>
    <w:tmpl w:val="AFEEBEAE"/>
    <w:lvl w:ilvl="0" w:tplc="9F76F3E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C798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462E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45AB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CBEC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164FA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4BED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CAC2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CAF8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270C"/>
    <w:multiLevelType w:val="multilevel"/>
    <w:tmpl w:val="412C8C72"/>
    <w:lvl w:ilvl="0">
      <w:start w:val="1"/>
      <w:numFmt w:val="upperRoman"/>
      <w:pStyle w:val="Normal"/>
      <w:lvlText w:val="%1.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(%6)"/>
      <w:lvlJc w:val="left"/>
      <w:pPr>
        <w:tabs>
          <w:tab w:val="num" w:pos="3024"/>
        </w:tabs>
        <w:ind w:left="3024" w:hanging="50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528"/>
        </w:tabs>
        <w:ind w:left="3528" w:hanging="50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4536" w:hanging="504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A"/>
    <w:rsid w:val="0000051D"/>
    <w:rsid w:val="00000A63"/>
    <w:rsid w:val="00000E95"/>
    <w:rsid w:val="00000EF1"/>
    <w:rsid w:val="00002360"/>
    <w:rsid w:val="00004CD4"/>
    <w:rsid w:val="0000530A"/>
    <w:rsid w:val="000057EE"/>
    <w:rsid w:val="000071B6"/>
    <w:rsid w:val="00011E9D"/>
    <w:rsid w:val="000120E2"/>
    <w:rsid w:val="00012FC5"/>
    <w:rsid w:val="0001410B"/>
    <w:rsid w:val="0001623D"/>
    <w:rsid w:val="00016596"/>
    <w:rsid w:val="00020B77"/>
    <w:rsid w:val="00020FB4"/>
    <w:rsid w:val="00021397"/>
    <w:rsid w:val="00022200"/>
    <w:rsid w:val="00022C98"/>
    <w:rsid w:val="0002386D"/>
    <w:rsid w:val="00023C0E"/>
    <w:rsid w:val="000261CC"/>
    <w:rsid w:val="00026831"/>
    <w:rsid w:val="00027C4A"/>
    <w:rsid w:val="00030D1C"/>
    <w:rsid w:val="0003102C"/>
    <w:rsid w:val="000316D8"/>
    <w:rsid w:val="00031854"/>
    <w:rsid w:val="00033860"/>
    <w:rsid w:val="000338C2"/>
    <w:rsid w:val="000345A1"/>
    <w:rsid w:val="00034AA7"/>
    <w:rsid w:val="0003711E"/>
    <w:rsid w:val="00041274"/>
    <w:rsid w:val="000429B5"/>
    <w:rsid w:val="000431CC"/>
    <w:rsid w:val="000438B4"/>
    <w:rsid w:val="00044A66"/>
    <w:rsid w:val="00045D17"/>
    <w:rsid w:val="00045D92"/>
    <w:rsid w:val="000466D2"/>
    <w:rsid w:val="0004674D"/>
    <w:rsid w:val="00051614"/>
    <w:rsid w:val="000539C6"/>
    <w:rsid w:val="0005455F"/>
    <w:rsid w:val="000546E0"/>
    <w:rsid w:val="00055070"/>
    <w:rsid w:val="000608C9"/>
    <w:rsid w:val="000620F5"/>
    <w:rsid w:val="000622A4"/>
    <w:rsid w:val="000635D5"/>
    <w:rsid w:val="0006405F"/>
    <w:rsid w:val="00064BF7"/>
    <w:rsid w:val="000670E7"/>
    <w:rsid w:val="00067E8A"/>
    <w:rsid w:val="00070914"/>
    <w:rsid w:val="000710C4"/>
    <w:rsid w:val="00071151"/>
    <w:rsid w:val="00071239"/>
    <w:rsid w:val="0007139F"/>
    <w:rsid w:val="00071DAD"/>
    <w:rsid w:val="00073DD9"/>
    <w:rsid w:val="00073E23"/>
    <w:rsid w:val="00075080"/>
    <w:rsid w:val="00076524"/>
    <w:rsid w:val="00076898"/>
    <w:rsid w:val="000778B6"/>
    <w:rsid w:val="00080B6B"/>
    <w:rsid w:val="00080E4B"/>
    <w:rsid w:val="0008128D"/>
    <w:rsid w:val="00082668"/>
    <w:rsid w:val="00083655"/>
    <w:rsid w:val="00084220"/>
    <w:rsid w:val="0008584A"/>
    <w:rsid w:val="0008695B"/>
    <w:rsid w:val="00087A2B"/>
    <w:rsid w:val="00090C3E"/>
    <w:rsid w:val="00096C7D"/>
    <w:rsid w:val="000A0A25"/>
    <w:rsid w:val="000A12A1"/>
    <w:rsid w:val="000A16FA"/>
    <w:rsid w:val="000A17D7"/>
    <w:rsid w:val="000A1C6C"/>
    <w:rsid w:val="000A1D54"/>
    <w:rsid w:val="000A216A"/>
    <w:rsid w:val="000A307F"/>
    <w:rsid w:val="000A35C1"/>
    <w:rsid w:val="000A35D6"/>
    <w:rsid w:val="000A38E0"/>
    <w:rsid w:val="000A4632"/>
    <w:rsid w:val="000A65A6"/>
    <w:rsid w:val="000A7F42"/>
    <w:rsid w:val="000B030A"/>
    <w:rsid w:val="000B19F5"/>
    <w:rsid w:val="000B1E1C"/>
    <w:rsid w:val="000B5CC1"/>
    <w:rsid w:val="000B635D"/>
    <w:rsid w:val="000B70EE"/>
    <w:rsid w:val="000B7EA5"/>
    <w:rsid w:val="000C011E"/>
    <w:rsid w:val="000C0F65"/>
    <w:rsid w:val="000C196E"/>
    <w:rsid w:val="000C5650"/>
    <w:rsid w:val="000C56F5"/>
    <w:rsid w:val="000C6F75"/>
    <w:rsid w:val="000C7A43"/>
    <w:rsid w:val="000D0431"/>
    <w:rsid w:val="000D1C56"/>
    <w:rsid w:val="000D1D51"/>
    <w:rsid w:val="000D20C8"/>
    <w:rsid w:val="000D29FA"/>
    <w:rsid w:val="000D5554"/>
    <w:rsid w:val="000E0D64"/>
    <w:rsid w:val="000E0F89"/>
    <w:rsid w:val="000E14F3"/>
    <w:rsid w:val="000E1A05"/>
    <w:rsid w:val="000E3AAF"/>
    <w:rsid w:val="000E43A3"/>
    <w:rsid w:val="000E7388"/>
    <w:rsid w:val="000E760E"/>
    <w:rsid w:val="000F2BB8"/>
    <w:rsid w:val="000F3EB6"/>
    <w:rsid w:val="000F4814"/>
    <w:rsid w:val="000F5787"/>
    <w:rsid w:val="000F5D0B"/>
    <w:rsid w:val="000F6201"/>
    <w:rsid w:val="000F6227"/>
    <w:rsid w:val="000F66F0"/>
    <w:rsid w:val="000F6A3E"/>
    <w:rsid w:val="000F7C19"/>
    <w:rsid w:val="001013FE"/>
    <w:rsid w:val="00101AA3"/>
    <w:rsid w:val="00103ACA"/>
    <w:rsid w:val="001044A9"/>
    <w:rsid w:val="001053D1"/>
    <w:rsid w:val="00110214"/>
    <w:rsid w:val="0011141C"/>
    <w:rsid w:val="00111445"/>
    <w:rsid w:val="00111A60"/>
    <w:rsid w:val="00112378"/>
    <w:rsid w:val="00112466"/>
    <w:rsid w:val="0011754B"/>
    <w:rsid w:val="00121F15"/>
    <w:rsid w:val="00122AAA"/>
    <w:rsid w:val="00122CB4"/>
    <w:rsid w:val="0012375A"/>
    <w:rsid w:val="001239D0"/>
    <w:rsid w:val="00123BAF"/>
    <w:rsid w:val="00124609"/>
    <w:rsid w:val="00141CDE"/>
    <w:rsid w:val="001420BE"/>
    <w:rsid w:val="001435A7"/>
    <w:rsid w:val="001447CA"/>
    <w:rsid w:val="001449C4"/>
    <w:rsid w:val="00145546"/>
    <w:rsid w:val="001506D7"/>
    <w:rsid w:val="00150D75"/>
    <w:rsid w:val="00151588"/>
    <w:rsid w:val="00151B8E"/>
    <w:rsid w:val="00151EC0"/>
    <w:rsid w:val="001543DD"/>
    <w:rsid w:val="0015743F"/>
    <w:rsid w:val="00157518"/>
    <w:rsid w:val="001577CF"/>
    <w:rsid w:val="00157D19"/>
    <w:rsid w:val="00162411"/>
    <w:rsid w:val="0016304B"/>
    <w:rsid w:val="00165F09"/>
    <w:rsid w:val="00166FC9"/>
    <w:rsid w:val="00170E15"/>
    <w:rsid w:val="001714BD"/>
    <w:rsid w:val="00171847"/>
    <w:rsid w:val="00173359"/>
    <w:rsid w:val="001735A3"/>
    <w:rsid w:val="00173E07"/>
    <w:rsid w:val="0017403E"/>
    <w:rsid w:val="001773BD"/>
    <w:rsid w:val="00181206"/>
    <w:rsid w:val="001813F1"/>
    <w:rsid w:val="001849D4"/>
    <w:rsid w:val="001914F1"/>
    <w:rsid w:val="00191C53"/>
    <w:rsid w:val="00192D87"/>
    <w:rsid w:val="00193158"/>
    <w:rsid w:val="001935A5"/>
    <w:rsid w:val="00193DBC"/>
    <w:rsid w:val="0019459F"/>
    <w:rsid w:val="00194C46"/>
    <w:rsid w:val="001953BB"/>
    <w:rsid w:val="0019549A"/>
    <w:rsid w:val="001970B4"/>
    <w:rsid w:val="001A0334"/>
    <w:rsid w:val="001A1D42"/>
    <w:rsid w:val="001A233D"/>
    <w:rsid w:val="001A321A"/>
    <w:rsid w:val="001A39D4"/>
    <w:rsid w:val="001A4070"/>
    <w:rsid w:val="001A5889"/>
    <w:rsid w:val="001A5DDD"/>
    <w:rsid w:val="001A719F"/>
    <w:rsid w:val="001A7304"/>
    <w:rsid w:val="001A748E"/>
    <w:rsid w:val="001A7D6E"/>
    <w:rsid w:val="001A7DF5"/>
    <w:rsid w:val="001B05FE"/>
    <w:rsid w:val="001B1A7B"/>
    <w:rsid w:val="001B1EF6"/>
    <w:rsid w:val="001B3045"/>
    <w:rsid w:val="001B352A"/>
    <w:rsid w:val="001B36DD"/>
    <w:rsid w:val="001B44A1"/>
    <w:rsid w:val="001B4553"/>
    <w:rsid w:val="001B5DCC"/>
    <w:rsid w:val="001B63AE"/>
    <w:rsid w:val="001C0A5B"/>
    <w:rsid w:val="001C3698"/>
    <w:rsid w:val="001C5116"/>
    <w:rsid w:val="001C55A8"/>
    <w:rsid w:val="001C626B"/>
    <w:rsid w:val="001C6CC0"/>
    <w:rsid w:val="001C6DEA"/>
    <w:rsid w:val="001C70CE"/>
    <w:rsid w:val="001C7BDE"/>
    <w:rsid w:val="001D0D6D"/>
    <w:rsid w:val="001D47F5"/>
    <w:rsid w:val="001D4BC8"/>
    <w:rsid w:val="001D50D5"/>
    <w:rsid w:val="001D576A"/>
    <w:rsid w:val="001D7050"/>
    <w:rsid w:val="001D738C"/>
    <w:rsid w:val="001E0C43"/>
    <w:rsid w:val="001E2276"/>
    <w:rsid w:val="001E2D86"/>
    <w:rsid w:val="001E2F7F"/>
    <w:rsid w:val="001E3169"/>
    <w:rsid w:val="001E3FB6"/>
    <w:rsid w:val="001E4833"/>
    <w:rsid w:val="001E5E87"/>
    <w:rsid w:val="001E6D47"/>
    <w:rsid w:val="001E75D8"/>
    <w:rsid w:val="001E7A88"/>
    <w:rsid w:val="001F0841"/>
    <w:rsid w:val="001F357C"/>
    <w:rsid w:val="001F4C51"/>
    <w:rsid w:val="001F5762"/>
    <w:rsid w:val="001F6DDA"/>
    <w:rsid w:val="001F734F"/>
    <w:rsid w:val="001F73C6"/>
    <w:rsid w:val="001F7A4E"/>
    <w:rsid w:val="00200870"/>
    <w:rsid w:val="00201D7E"/>
    <w:rsid w:val="002024D7"/>
    <w:rsid w:val="0020263E"/>
    <w:rsid w:val="00202CBF"/>
    <w:rsid w:val="002047F4"/>
    <w:rsid w:val="00205D97"/>
    <w:rsid w:val="002065C3"/>
    <w:rsid w:val="00206CF1"/>
    <w:rsid w:val="002076C1"/>
    <w:rsid w:val="0021176E"/>
    <w:rsid w:val="0021211D"/>
    <w:rsid w:val="00213A51"/>
    <w:rsid w:val="00215B6E"/>
    <w:rsid w:val="00216A72"/>
    <w:rsid w:val="00216F21"/>
    <w:rsid w:val="00216F7A"/>
    <w:rsid w:val="00220FF0"/>
    <w:rsid w:val="00222873"/>
    <w:rsid w:val="00225F27"/>
    <w:rsid w:val="00225FE9"/>
    <w:rsid w:val="00226587"/>
    <w:rsid w:val="0022669F"/>
    <w:rsid w:val="0022670C"/>
    <w:rsid w:val="00226A5E"/>
    <w:rsid w:val="0022701D"/>
    <w:rsid w:val="00230A2E"/>
    <w:rsid w:val="00233A38"/>
    <w:rsid w:val="0023419E"/>
    <w:rsid w:val="00235E1F"/>
    <w:rsid w:val="00236CA7"/>
    <w:rsid w:val="00237CC4"/>
    <w:rsid w:val="002402E1"/>
    <w:rsid w:val="0024037E"/>
    <w:rsid w:val="002449C5"/>
    <w:rsid w:val="00244FBF"/>
    <w:rsid w:val="002459EF"/>
    <w:rsid w:val="002464B8"/>
    <w:rsid w:val="002465E8"/>
    <w:rsid w:val="0024750D"/>
    <w:rsid w:val="00247B68"/>
    <w:rsid w:val="00247F86"/>
    <w:rsid w:val="00254E92"/>
    <w:rsid w:val="00254F2A"/>
    <w:rsid w:val="002553FC"/>
    <w:rsid w:val="00255FF7"/>
    <w:rsid w:val="00256503"/>
    <w:rsid w:val="002566D6"/>
    <w:rsid w:val="00256930"/>
    <w:rsid w:val="0025740B"/>
    <w:rsid w:val="002602B8"/>
    <w:rsid w:val="0026321D"/>
    <w:rsid w:val="002649C4"/>
    <w:rsid w:val="002650D2"/>
    <w:rsid w:val="0026550F"/>
    <w:rsid w:val="002664B6"/>
    <w:rsid w:val="002667A5"/>
    <w:rsid w:val="00266AEC"/>
    <w:rsid w:val="00271DFE"/>
    <w:rsid w:val="00277C11"/>
    <w:rsid w:val="002809D4"/>
    <w:rsid w:val="002837DC"/>
    <w:rsid w:val="00283DC3"/>
    <w:rsid w:val="0028421D"/>
    <w:rsid w:val="0028666B"/>
    <w:rsid w:val="002873C2"/>
    <w:rsid w:val="00287487"/>
    <w:rsid w:val="00291478"/>
    <w:rsid w:val="00291517"/>
    <w:rsid w:val="002932A8"/>
    <w:rsid w:val="00293FA0"/>
    <w:rsid w:val="002955AB"/>
    <w:rsid w:val="00295FEA"/>
    <w:rsid w:val="00296987"/>
    <w:rsid w:val="00296D73"/>
    <w:rsid w:val="002A0862"/>
    <w:rsid w:val="002A19D2"/>
    <w:rsid w:val="002A27D7"/>
    <w:rsid w:val="002A3B35"/>
    <w:rsid w:val="002A5DE8"/>
    <w:rsid w:val="002B095E"/>
    <w:rsid w:val="002B4088"/>
    <w:rsid w:val="002B7138"/>
    <w:rsid w:val="002C2DAC"/>
    <w:rsid w:val="002C3E85"/>
    <w:rsid w:val="002C45D1"/>
    <w:rsid w:val="002C4738"/>
    <w:rsid w:val="002C4BC6"/>
    <w:rsid w:val="002C5217"/>
    <w:rsid w:val="002C545E"/>
    <w:rsid w:val="002C7E06"/>
    <w:rsid w:val="002D02ED"/>
    <w:rsid w:val="002D3A20"/>
    <w:rsid w:val="002D4D44"/>
    <w:rsid w:val="002D50B1"/>
    <w:rsid w:val="002D5A06"/>
    <w:rsid w:val="002D6CA2"/>
    <w:rsid w:val="002D75C3"/>
    <w:rsid w:val="002E10C8"/>
    <w:rsid w:val="002E1C99"/>
    <w:rsid w:val="002E3D23"/>
    <w:rsid w:val="002E4F2C"/>
    <w:rsid w:val="002E6B68"/>
    <w:rsid w:val="002F0C76"/>
    <w:rsid w:val="002F1A88"/>
    <w:rsid w:val="002F2237"/>
    <w:rsid w:val="002F2AB4"/>
    <w:rsid w:val="002F6E79"/>
    <w:rsid w:val="002F7182"/>
    <w:rsid w:val="00300703"/>
    <w:rsid w:val="00301F30"/>
    <w:rsid w:val="003020B2"/>
    <w:rsid w:val="003027DC"/>
    <w:rsid w:val="00304A3E"/>
    <w:rsid w:val="00305867"/>
    <w:rsid w:val="003059CB"/>
    <w:rsid w:val="003103AC"/>
    <w:rsid w:val="00310727"/>
    <w:rsid w:val="00313D08"/>
    <w:rsid w:val="00313ECD"/>
    <w:rsid w:val="00314969"/>
    <w:rsid w:val="00314F87"/>
    <w:rsid w:val="00315714"/>
    <w:rsid w:val="003166B0"/>
    <w:rsid w:val="00316F5D"/>
    <w:rsid w:val="00317DE9"/>
    <w:rsid w:val="00321829"/>
    <w:rsid w:val="003228C2"/>
    <w:rsid w:val="00323AAE"/>
    <w:rsid w:val="003250BB"/>
    <w:rsid w:val="003259A0"/>
    <w:rsid w:val="00325F3A"/>
    <w:rsid w:val="0033085E"/>
    <w:rsid w:val="00330DF2"/>
    <w:rsid w:val="00331CCA"/>
    <w:rsid w:val="003325C9"/>
    <w:rsid w:val="003328F2"/>
    <w:rsid w:val="003339FA"/>
    <w:rsid w:val="00334113"/>
    <w:rsid w:val="0033468D"/>
    <w:rsid w:val="003357B2"/>
    <w:rsid w:val="00335821"/>
    <w:rsid w:val="00335A42"/>
    <w:rsid w:val="00335A47"/>
    <w:rsid w:val="00336F91"/>
    <w:rsid w:val="00340C48"/>
    <w:rsid w:val="003419CB"/>
    <w:rsid w:val="00342B7C"/>
    <w:rsid w:val="0034398C"/>
    <w:rsid w:val="00343C58"/>
    <w:rsid w:val="00347C12"/>
    <w:rsid w:val="00350420"/>
    <w:rsid w:val="003508C0"/>
    <w:rsid w:val="00351767"/>
    <w:rsid w:val="0035288C"/>
    <w:rsid w:val="00353951"/>
    <w:rsid w:val="00354BB8"/>
    <w:rsid w:val="0035773C"/>
    <w:rsid w:val="0036063F"/>
    <w:rsid w:val="003616BF"/>
    <w:rsid w:val="00362E8A"/>
    <w:rsid w:val="00363369"/>
    <w:rsid w:val="00365AA4"/>
    <w:rsid w:val="00365C8B"/>
    <w:rsid w:val="003668CD"/>
    <w:rsid w:val="00370E92"/>
    <w:rsid w:val="00372530"/>
    <w:rsid w:val="003728AE"/>
    <w:rsid w:val="0037410E"/>
    <w:rsid w:val="00374249"/>
    <w:rsid w:val="00382DF2"/>
    <w:rsid w:val="003848E9"/>
    <w:rsid w:val="00385B53"/>
    <w:rsid w:val="00385D63"/>
    <w:rsid w:val="00386AD4"/>
    <w:rsid w:val="00390157"/>
    <w:rsid w:val="003927C6"/>
    <w:rsid w:val="00395CF4"/>
    <w:rsid w:val="00396B5C"/>
    <w:rsid w:val="00397A0F"/>
    <w:rsid w:val="00397C3B"/>
    <w:rsid w:val="003A0813"/>
    <w:rsid w:val="003A1697"/>
    <w:rsid w:val="003A1937"/>
    <w:rsid w:val="003A1B99"/>
    <w:rsid w:val="003A1F89"/>
    <w:rsid w:val="003A2840"/>
    <w:rsid w:val="003A3382"/>
    <w:rsid w:val="003A3588"/>
    <w:rsid w:val="003A358B"/>
    <w:rsid w:val="003A3EA9"/>
    <w:rsid w:val="003A56E0"/>
    <w:rsid w:val="003A7BCC"/>
    <w:rsid w:val="003B023E"/>
    <w:rsid w:val="003B06CA"/>
    <w:rsid w:val="003B1E1B"/>
    <w:rsid w:val="003B31CB"/>
    <w:rsid w:val="003B3353"/>
    <w:rsid w:val="003B378F"/>
    <w:rsid w:val="003B39EB"/>
    <w:rsid w:val="003B3B67"/>
    <w:rsid w:val="003B473E"/>
    <w:rsid w:val="003B4AAE"/>
    <w:rsid w:val="003B5278"/>
    <w:rsid w:val="003B611C"/>
    <w:rsid w:val="003B613B"/>
    <w:rsid w:val="003B6629"/>
    <w:rsid w:val="003C050C"/>
    <w:rsid w:val="003C1085"/>
    <w:rsid w:val="003C4CE7"/>
    <w:rsid w:val="003C53E2"/>
    <w:rsid w:val="003C5401"/>
    <w:rsid w:val="003C625E"/>
    <w:rsid w:val="003C6A24"/>
    <w:rsid w:val="003C7008"/>
    <w:rsid w:val="003D03F3"/>
    <w:rsid w:val="003D0564"/>
    <w:rsid w:val="003D48B9"/>
    <w:rsid w:val="003D6359"/>
    <w:rsid w:val="003D694E"/>
    <w:rsid w:val="003D73A1"/>
    <w:rsid w:val="003E1670"/>
    <w:rsid w:val="003E170E"/>
    <w:rsid w:val="003E687C"/>
    <w:rsid w:val="003E69D4"/>
    <w:rsid w:val="003E7635"/>
    <w:rsid w:val="003E7766"/>
    <w:rsid w:val="003F12FE"/>
    <w:rsid w:val="003F157E"/>
    <w:rsid w:val="003F1E21"/>
    <w:rsid w:val="003F22A7"/>
    <w:rsid w:val="003F3D76"/>
    <w:rsid w:val="003F57A6"/>
    <w:rsid w:val="003F589B"/>
    <w:rsid w:val="003F6629"/>
    <w:rsid w:val="003F721C"/>
    <w:rsid w:val="004010E4"/>
    <w:rsid w:val="00401F06"/>
    <w:rsid w:val="004028E8"/>
    <w:rsid w:val="00412943"/>
    <w:rsid w:val="0041303F"/>
    <w:rsid w:val="00414648"/>
    <w:rsid w:val="00414F8D"/>
    <w:rsid w:val="004163FF"/>
    <w:rsid w:val="00416915"/>
    <w:rsid w:val="00416CDD"/>
    <w:rsid w:val="00416F56"/>
    <w:rsid w:val="00417857"/>
    <w:rsid w:val="00420CE5"/>
    <w:rsid w:val="00421139"/>
    <w:rsid w:val="00421822"/>
    <w:rsid w:val="00422391"/>
    <w:rsid w:val="0042314B"/>
    <w:rsid w:val="00424171"/>
    <w:rsid w:val="004264A0"/>
    <w:rsid w:val="00426916"/>
    <w:rsid w:val="004277F4"/>
    <w:rsid w:val="00427AAB"/>
    <w:rsid w:val="00427BA9"/>
    <w:rsid w:val="0043007A"/>
    <w:rsid w:val="004308E7"/>
    <w:rsid w:val="00433735"/>
    <w:rsid w:val="00434097"/>
    <w:rsid w:val="00434A71"/>
    <w:rsid w:val="00434F96"/>
    <w:rsid w:val="00435B77"/>
    <w:rsid w:val="00436B6A"/>
    <w:rsid w:val="00441ACA"/>
    <w:rsid w:val="00441CD0"/>
    <w:rsid w:val="00444C61"/>
    <w:rsid w:val="0045055F"/>
    <w:rsid w:val="004514FC"/>
    <w:rsid w:val="00451502"/>
    <w:rsid w:val="00451FFC"/>
    <w:rsid w:val="00454A7D"/>
    <w:rsid w:val="00454B8C"/>
    <w:rsid w:val="00455008"/>
    <w:rsid w:val="0045565F"/>
    <w:rsid w:val="004612E3"/>
    <w:rsid w:val="004617C7"/>
    <w:rsid w:val="004625F0"/>
    <w:rsid w:val="00463249"/>
    <w:rsid w:val="0046423C"/>
    <w:rsid w:val="0046639B"/>
    <w:rsid w:val="00466AA8"/>
    <w:rsid w:val="00466AEF"/>
    <w:rsid w:val="00471D4E"/>
    <w:rsid w:val="004723CC"/>
    <w:rsid w:val="00472837"/>
    <w:rsid w:val="00474F9A"/>
    <w:rsid w:val="00477128"/>
    <w:rsid w:val="00477CC3"/>
    <w:rsid w:val="0048001C"/>
    <w:rsid w:val="00480988"/>
    <w:rsid w:val="00482BA3"/>
    <w:rsid w:val="00483AE5"/>
    <w:rsid w:val="00484E0F"/>
    <w:rsid w:val="00486115"/>
    <w:rsid w:val="00486A90"/>
    <w:rsid w:val="00492ECB"/>
    <w:rsid w:val="00492F4F"/>
    <w:rsid w:val="00493DA1"/>
    <w:rsid w:val="004964C9"/>
    <w:rsid w:val="004A0410"/>
    <w:rsid w:val="004A111B"/>
    <w:rsid w:val="004A2168"/>
    <w:rsid w:val="004A64EF"/>
    <w:rsid w:val="004A7261"/>
    <w:rsid w:val="004A7DF8"/>
    <w:rsid w:val="004B2CA2"/>
    <w:rsid w:val="004B347E"/>
    <w:rsid w:val="004B3D73"/>
    <w:rsid w:val="004B4113"/>
    <w:rsid w:val="004B7B59"/>
    <w:rsid w:val="004C02F2"/>
    <w:rsid w:val="004C05C0"/>
    <w:rsid w:val="004C0D52"/>
    <w:rsid w:val="004C158C"/>
    <w:rsid w:val="004C3D5C"/>
    <w:rsid w:val="004C4895"/>
    <w:rsid w:val="004C5266"/>
    <w:rsid w:val="004C6577"/>
    <w:rsid w:val="004C6812"/>
    <w:rsid w:val="004D09FC"/>
    <w:rsid w:val="004D134C"/>
    <w:rsid w:val="004D16EF"/>
    <w:rsid w:val="004D20DC"/>
    <w:rsid w:val="004D69D5"/>
    <w:rsid w:val="004D6C99"/>
    <w:rsid w:val="004D7A88"/>
    <w:rsid w:val="004D7D91"/>
    <w:rsid w:val="004E10F1"/>
    <w:rsid w:val="004E11D3"/>
    <w:rsid w:val="004E22BB"/>
    <w:rsid w:val="004E27F2"/>
    <w:rsid w:val="004E311D"/>
    <w:rsid w:val="004E359D"/>
    <w:rsid w:val="004E3E58"/>
    <w:rsid w:val="004E5ADD"/>
    <w:rsid w:val="004E76C6"/>
    <w:rsid w:val="004E7FBA"/>
    <w:rsid w:val="004F1491"/>
    <w:rsid w:val="004F21D1"/>
    <w:rsid w:val="004F2D8D"/>
    <w:rsid w:val="004F3116"/>
    <w:rsid w:val="004F507B"/>
    <w:rsid w:val="004F5629"/>
    <w:rsid w:val="004F6552"/>
    <w:rsid w:val="004F6B4C"/>
    <w:rsid w:val="004F6F8D"/>
    <w:rsid w:val="004F70D9"/>
    <w:rsid w:val="005009F1"/>
    <w:rsid w:val="00500C4D"/>
    <w:rsid w:val="00502F5C"/>
    <w:rsid w:val="00503EE0"/>
    <w:rsid w:val="005045A8"/>
    <w:rsid w:val="00504948"/>
    <w:rsid w:val="00504E5B"/>
    <w:rsid w:val="00505117"/>
    <w:rsid w:val="0050572B"/>
    <w:rsid w:val="00507FB2"/>
    <w:rsid w:val="005102C5"/>
    <w:rsid w:val="00511070"/>
    <w:rsid w:val="00512081"/>
    <w:rsid w:val="0051236F"/>
    <w:rsid w:val="00513990"/>
    <w:rsid w:val="00515009"/>
    <w:rsid w:val="005159AF"/>
    <w:rsid w:val="0051620D"/>
    <w:rsid w:val="005214E1"/>
    <w:rsid w:val="0052224B"/>
    <w:rsid w:val="00522366"/>
    <w:rsid w:val="005226C0"/>
    <w:rsid w:val="00523C04"/>
    <w:rsid w:val="00524EB0"/>
    <w:rsid w:val="00525E98"/>
    <w:rsid w:val="00526098"/>
    <w:rsid w:val="005269FE"/>
    <w:rsid w:val="00527353"/>
    <w:rsid w:val="005308CA"/>
    <w:rsid w:val="005324C7"/>
    <w:rsid w:val="00534815"/>
    <w:rsid w:val="005372EF"/>
    <w:rsid w:val="0054018E"/>
    <w:rsid w:val="0054054A"/>
    <w:rsid w:val="00542951"/>
    <w:rsid w:val="00542A72"/>
    <w:rsid w:val="00542B95"/>
    <w:rsid w:val="00543626"/>
    <w:rsid w:val="00543940"/>
    <w:rsid w:val="0054558A"/>
    <w:rsid w:val="005458C5"/>
    <w:rsid w:val="005503BA"/>
    <w:rsid w:val="00550400"/>
    <w:rsid w:val="00550484"/>
    <w:rsid w:val="005509B3"/>
    <w:rsid w:val="00550B50"/>
    <w:rsid w:val="005533CD"/>
    <w:rsid w:val="00553C0C"/>
    <w:rsid w:val="0056113F"/>
    <w:rsid w:val="005620C8"/>
    <w:rsid w:val="005621AC"/>
    <w:rsid w:val="00562B71"/>
    <w:rsid w:val="00565739"/>
    <w:rsid w:val="00566238"/>
    <w:rsid w:val="00566EE5"/>
    <w:rsid w:val="005670A3"/>
    <w:rsid w:val="005675D2"/>
    <w:rsid w:val="00567E6A"/>
    <w:rsid w:val="005723F5"/>
    <w:rsid w:val="00572F61"/>
    <w:rsid w:val="0057501D"/>
    <w:rsid w:val="0057605B"/>
    <w:rsid w:val="00576A1D"/>
    <w:rsid w:val="005800D5"/>
    <w:rsid w:val="0058170A"/>
    <w:rsid w:val="00581CEA"/>
    <w:rsid w:val="00582CB2"/>
    <w:rsid w:val="00582FFB"/>
    <w:rsid w:val="00583BA7"/>
    <w:rsid w:val="00583BF1"/>
    <w:rsid w:val="00583F8D"/>
    <w:rsid w:val="0058432E"/>
    <w:rsid w:val="0058460A"/>
    <w:rsid w:val="005847EA"/>
    <w:rsid w:val="00584952"/>
    <w:rsid w:val="005853F4"/>
    <w:rsid w:val="00585D2A"/>
    <w:rsid w:val="00586732"/>
    <w:rsid w:val="00587292"/>
    <w:rsid w:val="00587F2E"/>
    <w:rsid w:val="005905B2"/>
    <w:rsid w:val="005910C9"/>
    <w:rsid w:val="00592D02"/>
    <w:rsid w:val="00594AFD"/>
    <w:rsid w:val="00597319"/>
    <w:rsid w:val="005974D4"/>
    <w:rsid w:val="005A3F6A"/>
    <w:rsid w:val="005A4495"/>
    <w:rsid w:val="005A4883"/>
    <w:rsid w:val="005A48F0"/>
    <w:rsid w:val="005A4B86"/>
    <w:rsid w:val="005A6DCD"/>
    <w:rsid w:val="005A7C5E"/>
    <w:rsid w:val="005B0633"/>
    <w:rsid w:val="005B1135"/>
    <w:rsid w:val="005B1500"/>
    <w:rsid w:val="005B2B65"/>
    <w:rsid w:val="005B6BF1"/>
    <w:rsid w:val="005B6F0A"/>
    <w:rsid w:val="005C047B"/>
    <w:rsid w:val="005C18E0"/>
    <w:rsid w:val="005C1A4E"/>
    <w:rsid w:val="005C1DCB"/>
    <w:rsid w:val="005C3DB5"/>
    <w:rsid w:val="005C432A"/>
    <w:rsid w:val="005C4CD3"/>
    <w:rsid w:val="005C508D"/>
    <w:rsid w:val="005C531A"/>
    <w:rsid w:val="005C63B4"/>
    <w:rsid w:val="005C7B8C"/>
    <w:rsid w:val="005C7D3E"/>
    <w:rsid w:val="005C7E5E"/>
    <w:rsid w:val="005D09A5"/>
    <w:rsid w:val="005D1714"/>
    <w:rsid w:val="005D4E8B"/>
    <w:rsid w:val="005D6317"/>
    <w:rsid w:val="005D665E"/>
    <w:rsid w:val="005D75BA"/>
    <w:rsid w:val="005D7AD9"/>
    <w:rsid w:val="005D7AEF"/>
    <w:rsid w:val="005D7C54"/>
    <w:rsid w:val="005E4B94"/>
    <w:rsid w:val="005E4DA1"/>
    <w:rsid w:val="005E6364"/>
    <w:rsid w:val="005E7018"/>
    <w:rsid w:val="005F1F68"/>
    <w:rsid w:val="005F2162"/>
    <w:rsid w:val="005F2A4C"/>
    <w:rsid w:val="005F2E9F"/>
    <w:rsid w:val="005F390A"/>
    <w:rsid w:val="005F5BD2"/>
    <w:rsid w:val="005F7214"/>
    <w:rsid w:val="005F7507"/>
    <w:rsid w:val="00600182"/>
    <w:rsid w:val="00600632"/>
    <w:rsid w:val="0060110A"/>
    <w:rsid w:val="00601134"/>
    <w:rsid w:val="00601364"/>
    <w:rsid w:val="00601A77"/>
    <w:rsid w:val="006047E4"/>
    <w:rsid w:val="00605176"/>
    <w:rsid w:val="006063F0"/>
    <w:rsid w:val="00607D5B"/>
    <w:rsid w:val="00610179"/>
    <w:rsid w:val="00610ADF"/>
    <w:rsid w:val="00612088"/>
    <w:rsid w:val="006131AF"/>
    <w:rsid w:val="00613917"/>
    <w:rsid w:val="00613E26"/>
    <w:rsid w:val="00617281"/>
    <w:rsid w:val="00621089"/>
    <w:rsid w:val="00621DBC"/>
    <w:rsid w:val="00622654"/>
    <w:rsid w:val="00626538"/>
    <w:rsid w:val="00626C43"/>
    <w:rsid w:val="006271D8"/>
    <w:rsid w:val="00627F52"/>
    <w:rsid w:val="006339C1"/>
    <w:rsid w:val="00633A4D"/>
    <w:rsid w:val="0063418F"/>
    <w:rsid w:val="0063428B"/>
    <w:rsid w:val="0063466A"/>
    <w:rsid w:val="00634869"/>
    <w:rsid w:val="00634885"/>
    <w:rsid w:val="006362BA"/>
    <w:rsid w:val="00637AE9"/>
    <w:rsid w:val="00640A4A"/>
    <w:rsid w:val="006416C2"/>
    <w:rsid w:val="00641BEC"/>
    <w:rsid w:val="0064303B"/>
    <w:rsid w:val="00644311"/>
    <w:rsid w:val="0064500E"/>
    <w:rsid w:val="006453F8"/>
    <w:rsid w:val="006464F0"/>
    <w:rsid w:val="00647595"/>
    <w:rsid w:val="00647C8B"/>
    <w:rsid w:val="0065132B"/>
    <w:rsid w:val="00656702"/>
    <w:rsid w:val="006607AE"/>
    <w:rsid w:val="00661D9D"/>
    <w:rsid w:val="006623EF"/>
    <w:rsid w:val="0066340C"/>
    <w:rsid w:val="00664B3F"/>
    <w:rsid w:val="006651F9"/>
    <w:rsid w:val="00665BD9"/>
    <w:rsid w:val="00666614"/>
    <w:rsid w:val="00666F48"/>
    <w:rsid w:val="006671A1"/>
    <w:rsid w:val="0067054A"/>
    <w:rsid w:val="006710FB"/>
    <w:rsid w:val="0067290D"/>
    <w:rsid w:val="0067340C"/>
    <w:rsid w:val="006762D9"/>
    <w:rsid w:val="0067632C"/>
    <w:rsid w:val="00680290"/>
    <w:rsid w:val="00681D6A"/>
    <w:rsid w:val="00682D5C"/>
    <w:rsid w:val="0068427D"/>
    <w:rsid w:val="0068449A"/>
    <w:rsid w:val="00684885"/>
    <w:rsid w:val="006849C7"/>
    <w:rsid w:val="00687971"/>
    <w:rsid w:val="006917BD"/>
    <w:rsid w:val="006927CC"/>
    <w:rsid w:val="00693269"/>
    <w:rsid w:val="00694906"/>
    <w:rsid w:val="00694C81"/>
    <w:rsid w:val="00695A6B"/>
    <w:rsid w:val="00696529"/>
    <w:rsid w:val="006967EA"/>
    <w:rsid w:val="006969CE"/>
    <w:rsid w:val="006A094C"/>
    <w:rsid w:val="006A0DA4"/>
    <w:rsid w:val="006A2AEA"/>
    <w:rsid w:val="006A329F"/>
    <w:rsid w:val="006A454F"/>
    <w:rsid w:val="006A48D3"/>
    <w:rsid w:val="006A4E49"/>
    <w:rsid w:val="006A4F7B"/>
    <w:rsid w:val="006A6492"/>
    <w:rsid w:val="006A7A3D"/>
    <w:rsid w:val="006B1541"/>
    <w:rsid w:val="006B23A2"/>
    <w:rsid w:val="006B2661"/>
    <w:rsid w:val="006B3BAA"/>
    <w:rsid w:val="006B3FA8"/>
    <w:rsid w:val="006B4ECA"/>
    <w:rsid w:val="006B6C65"/>
    <w:rsid w:val="006C0B2F"/>
    <w:rsid w:val="006C2C1A"/>
    <w:rsid w:val="006C3F3E"/>
    <w:rsid w:val="006C4986"/>
    <w:rsid w:val="006C5883"/>
    <w:rsid w:val="006C6C2B"/>
    <w:rsid w:val="006C720D"/>
    <w:rsid w:val="006D1426"/>
    <w:rsid w:val="006D17EF"/>
    <w:rsid w:val="006D36E7"/>
    <w:rsid w:val="006D68EF"/>
    <w:rsid w:val="006D6F7C"/>
    <w:rsid w:val="006D7992"/>
    <w:rsid w:val="006D7DE6"/>
    <w:rsid w:val="006D7EC3"/>
    <w:rsid w:val="006E1717"/>
    <w:rsid w:val="006E2CD8"/>
    <w:rsid w:val="006E2E54"/>
    <w:rsid w:val="006E44AE"/>
    <w:rsid w:val="006E470B"/>
    <w:rsid w:val="006E4C9C"/>
    <w:rsid w:val="006E725C"/>
    <w:rsid w:val="006E78A6"/>
    <w:rsid w:val="006E7B05"/>
    <w:rsid w:val="006F0061"/>
    <w:rsid w:val="006F1495"/>
    <w:rsid w:val="006F1E1B"/>
    <w:rsid w:val="006F1E26"/>
    <w:rsid w:val="006F4766"/>
    <w:rsid w:val="006F4A42"/>
    <w:rsid w:val="006F5CE5"/>
    <w:rsid w:val="006F6D86"/>
    <w:rsid w:val="006F7924"/>
    <w:rsid w:val="006F7CC7"/>
    <w:rsid w:val="00700518"/>
    <w:rsid w:val="00700BD3"/>
    <w:rsid w:val="00700DD0"/>
    <w:rsid w:val="00700E43"/>
    <w:rsid w:val="00701864"/>
    <w:rsid w:val="00702768"/>
    <w:rsid w:val="00703931"/>
    <w:rsid w:val="00705913"/>
    <w:rsid w:val="0070630B"/>
    <w:rsid w:val="00710B0E"/>
    <w:rsid w:val="00711960"/>
    <w:rsid w:val="00712610"/>
    <w:rsid w:val="00712A59"/>
    <w:rsid w:val="00712C95"/>
    <w:rsid w:val="00714D20"/>
    <w:rsid w:val="007161FF"/>
    <w:rsid w:val="00716825"/>
    <w:rsid w:val="00716CCE"/>
    <w:rsid w:val="007176A7"/>
    <w:rsid w:val="007221F0"/>
    <w:rsid w:val="00722BE2"/>
    <w:rsid w:val="0072367E"/>
    <w:rsid w:val="0072394B"/>
    <w:rsid w:val="007246C9"/>
    <w:rsid w:val="00724D3E"/>
    <w:rsid w:val="00724ECB"/>
    <w:rsid w:val="007272A1"/>
    <w:rsid w:val="00727A0A"/>
    <w:rsid w:val="00730727"/>
    <w:rsid w:val="007315DC"/>
    <w:rsid w:val="00731EE4"/>
    <w:rsid w:val="00732526"/>
    <w:rsid w:val="007347DA"/>
    <w:rsid w:val="00734EF1"/>
    <w:rsid w:val="00736F18"/>
    <w:rsid w:val="007373D7"/>
    <w:rsid w:val="00742485"/>
    <w:rsid w:val="007428D9"/>
    <w:rsid w:val="0074522D"/>
    <w:rsid w:val="00745821"/>
    <w:rsid w:val="00750562"/>
    <w:rsid w:val="00750A34"/>
    <w:rsid w:val="00752E0C"/>
    <w:rsid w:val="00753644"/>
    <w:rsid w:val="00753DFF"/>
    <w:rsid w:val="0075466C"/>
    <w:rsid w:val="007559ED"/>
    <w:rsid w:val="00755B33"/>
    <w:rsid w:val="00756862"/>
    <w:rsid w:val="007604E2"/>
    <w:rsid w:val="0076074C"/>
    <w:rsid w:val="00760DB1"/>
    <w:rsid w:val="00764891"/>
    <w:rsid w:val="00765A69"/>
    <w:rsid w:val="00765FDB"/>
    <w:rsid w:val="007670D3"/>
    <w:rsid w:val="0077206C"/>
    <w:rsid w:val="0077343D"/>
    <w:rsid w:val="00773458"/>
    <w:rsid w:val="00774038"/>
    <w:rsid w:val="0077614E"/>
    <w:rsid w:val="0077653E"/>
    <w:rsid w:val="00776AD1"/>
    <w:rsid w:val="007805D8"/>
    <w:rsid w:val="00781E38"/>
    <w:rsid w:val="00783879"/>
    <w:rsid w:val="007848C5"/>
    <w:rsid w:val="00784E21"/>
    <w:rsid w:val="00785896"/>
    <w:rsid w:val="00785BC5"/>
    <w:rsid w:val="00786EC8"/>
    <w:rsid w:val="00786ED3"/>
    <w:rsid w:val="00787C45"/>
    <w:rsid w:val="00790D07"/>
    <w:rsid w:val="00792F81"/>
    <w:rsid w:val="00793316"/>
    <w:rsid w:val="007941EB"/>
    <w:rsid w:val="007944BF"/>
    <w:rsid w:val="00795069"/>
    <w:rsid w:val="0079554F"/>
    <w:rsid w:val="0079629D"/>
    <w:rsid w:val="00796EEB"/>
    <w:rsid w:val="007A0205"/>
    <w:rsid w:val="007A1BC9"/>
    <w:rsid w:val="007A2EDE"/>
    <w:rsid w:val="007A31FF"/>
    <w:rsid w:val="007A479A"/>
    <w:rsid w:val="007A47E3"/>
    <w:rsid w:val="007A47E6"/>
    <w:rsid w:val="007A79CB"/>
    <w:rsid w:val="007B0545"/>
    <w:rsid w:val="007B0A42"/>
    <w:rsid w:val="007B0D8A"/>
    <w:rsid w:val="007B219E"/>
    <w:rsid w:val="007B2BE0"/>
    <w:rsid w:val="007B3534"/>
    <w:rsid w:val="007B3626"/>
    <w:rsid w:val="007B3AAC"/>
    <w:rsid w:val="007B5003"/>
    <w:rsid w:val="007B6B74"/>
    <w:rsid w:val="007B731B"/>
    <w:rsid w:val="007B7F89"/>
    <w:rsid w:val="007C0039"/>
    <w:rsid w:val="007C042B"/>
    <w:rsid w:val="007C16C5"/>
    <w:rsid w:val="007C1D18"/>
    <w:rsid w:val="007C3237"/>
    <w:rsid w:val="007C3CAA"/>
    <w:rsid w:val="007C3F3B"/>
    <w:rsid w:val="007C45E0"/>
    <w:rsid w:val="007C48BB"/>
    <w:rsid w:val="007C4CDF"/>
    <w:rsid w:val="007C62B6"/>
    <w:rsid w:val="007C7E5C"/>
    <w:rsid w:val="007D16EB"/>
    <w:rsid w:val="007D2CA9"/>
    <w:rsid w:val="007D321B"/>
    <w:rsid w:val="007D332E"/>
    <w:rsid w:val="007D3377"/>
    <w:rsid w:val="007D4542"/>
    <w:rsid w:val="007D51DC"/>
    <w:rsid w:val="007D5C64"/>
    <w:rsid w:val="007D5E54"/>
    <w:rsid w:val="007D6552"/>
    <w:rsid w:val="007E02EF"/>
    <w:rsid w:val="007E0396"/>
    <w:rsid w:val="007E1B44"/>
    <w:rsid w:val="007E2ECB"/>
    <w:rsid w:val="007E2FF3"/>
    <w:rsid w:val="007E35B9"/>
    <w:rsid w:val="007E6247"/>
    <w:rsid w:val="007E79ED"/>
    <w:rsid w:val="007F3938"/>
    <w:rsid w:val="007F3B57"/>
    <w:rsid w:val="007F3BA6"/>
    <w:rsid w:val="007F3CDB"/>
    <w:rsid w:val="007F46E5"/>
    <w:rsid w:val="007F4957"/>
    <w:rsid w:val="007F4C36"/>
    <w:rsid w:val="007F61D9"/>
    <w:rsid w:val="007F6DA9"/>
    <w:rsid w:val="007F6FE2"/>
    <w:rsid w:val="008015C0"/>
    <w:rsid w:val="00803480"/>
    <w:rsid w:val="008037D7"/>
    <w:rsid w:val="00805AB3"/>
    <w:rsid w:val="00806BBB"/>
    <w:rsid w:val="008070E3"/>
    <w:rsid w:val="00807B01"/>
    <w:rsid w:val="00810292"/>
    <w:rsid w:val="00810A26"/>
    <w:rsid w:val="00812C74"/>
    <w:rsid w:val="00813075"/>
    <w:rsid w:val="008168CF"/>
    <w:rsid w:val="0081721F"/>
    <w:rsid w:val="00817E76"/>
    <w:rsid w:val="00820936"/>
    <w:rsid w:val="00820DC0"/>
    <w:rsid w:val="00822002"/>
    <w:rsid w:val="0082630D"/>
    <w:rsid w:val="008264C3"/>
    <w:rsid w:val="00826B57"/>
    <w:rsid w:val="00830D01"/>
    <w:rsid w:val="0083156D"/>
    <w:rsid w:val="008319A9"/>
    <w:rsid w:val="00831EE1"/>
    <w:rsid w:val="0083210E"/>
    <w:rsid w:val="008322C6"/>
    <w:rsid w:val="00832774"/>
    <w:rsid w:val="00832CFA"/>
    <w:rsid w:val="00833BA0"/>
    <w:rsid w:val="008343DB"/>
    <w:rsid w:val="0083491F"/>
    <w:rsid w:val="00834E43"/>
    <w:rsid w:val="00837C36"/>
    <w:rsid w:val="00837DC4"/>
    <w:rsid w:val="00840554"/>
    <w:rsid w:val="0084056F"/>
    <w:rsid w:val="00841114"/>
    <w:rsid w:val="008411D6"/>
    <w:rsid w:val="0084121F"/>
    <w:rsid w:val="008419E7"/>
    <w:rsid w:val="00842324"/>
    <w:rsid w:val="0084242C"/>
    <w:rsid w:val="00844F02"/>
    <w:rsid w:val="00845332"/>
    <w:rsid w:val="00845D08"/>
    <w:rsid w:val="00846188"/>
    <w:rsid w:val="0084644B"/>
    <w:rsid w:val="008465E9"/>
    <w:rsid w:val="00846AEE"/>
    <w:rsid w:val="0084793D"/>
    <w:rsid w:val="0085070C"/>
    <w:rsid w:val="00851495"/>
    <w:rsid w:val="008521BE"/>
    <w:rsid w:val="00852598"/>
    <w:rsid w:val="00852617"/>
    <w:rsid w:val="0085266C"/>
    <w:rsid w:val="008532F5"/>
    <w:rsid w:val="00853E1A"/>
    <w:rsid w:val="008549B6"/>
    <w:rsid w:val="008549E8"/>
    <w:rsid w:val="008556B5"/>
    <w:rsid w:val="00855DC5"/>
    <w:rsid w:val="008566E3"/>
    <w:rsid w:val="008568F6"/>
    <w:rsid w:val="00857CE3"/>
    <w:rsid w:val="00860183"/>
    <w:rsid w:val="008606E1"/>
    <w:rsid w:val="00861C27"/>
    <w:rsid w:val="008633CA"/>
    <w:rsid w:val="008641A0"/>
    <w:rsid w:val="00866569"/>
    <w:rsid w:val="00866DE3"/>
    <w:rsid w:val="008673A4"/>
    <w:rsid w:val="008676E7"/>
    <w:rsid w:val="0087165C"/>
    <w:rsid w:val="00871932"/>
    <w:rsid w:val="00871A72"/>
    <w:rsid w:val="00871D0D"/>
    <w:rsid w:val="008732B5"/>
    <w:rsid w:val="008746D0"/>
    <w:rsid w:val="008766D6"/>
    <w:rsid w:val="00876B80"/>
    <w:rsid w:val="00877D33"/>
    <w:rsid w:val="00881A26"/>
    <w:rsid w:val="0088343D"/>
    <w:rsid w:val="00885344"/>
    <w:rsid w:val="0089046A"/>
    <w:rsid w:val="008905D4"/>
    <w:rsid w:val="00890DC1"/>
    <w:rsid w:val="008934F1"/>
    <w:rsid w:val="00895141"/>
    <w:rsid w:val="008957B9"/>
    <w:rsid w:val="00896779"/>
    <w:rsid w:val="00896DAA"/>
    <w:rsid w:val="00897EFF"/>
    <w:rsid w:val="008A0182"/>
    <w:rsid w:val="008A0664"/>
    <w:rsid w:val="008A13E8"/>
    <w:rsid w:val="008A14D5"/>
    <w:rsid w:val="008A1B97"/>
    <w:rsid w:val="008A3592"/>
    <w:rsid w:val="008A38DC"/>
    <w:rsid w:val="008A3FB2"/>
    <w:rsid w:val="008A5AF3"/>
    <w:rsid w:val="008A5B21"/>
    <w:rsid w:val="008A6CF0"/>
    <w:rsid w:val="008A792D"/>
    <w:rsid w:val="008A7CA2"/>
    <w:rsid w:val="008A7D99"/>
    <w:rsid w:val="008B30C7"/>
    <w:rsid w:val="008B36DA"/>
    <w:rsid w:val="008B4D7B"/>
    <w:rsid w:val="008B4FE1"/>
    <w:rsid w:val="008B7F79"/>
    <w:rsid w:val="008C0503"/>
    <w:rsid w:val="008C104E"/>
    <w:rsid w:val="008C1A33"/>
    <w:rsid w:val="008C1E2F"/>
    <w:rsid w:val="008C333A"/>
    <w:rsid w:val="008C398B"/>
    <w:rsid w:val="008C3C3A"/>
    <w:rsid w:val="008C4DD3"/>
    <w:rsid w:val="008C5DCE"/>
    <w:rsid w:val="008C5F88"/>
    <w:rsid w:val="008C6269"/>
    <w:rsid w:val="008C6434"/>
    <w:rsid w:val="008D0B95"/>
    <w:rsid w:val="008D156E"/>
    <w:rsid w:val="008D244F"/>
    <w:rsid w:val="008D47D1"/>
    <w:rsid w:val="008D5C89"/>
    <w:rsid w:val="008D6267"/>
    <w:rsid w:val="008D77AC"/>
    <w:rsid w:val="008D7C4F"/>
    <w:rsid w:val="008E0B6F"/>
    <w:rsid w:val="008E140F"/>
    <w:rsid w:val="008E18F0"/>
    <w:rsid w:val="008E2E2E"/>
    <w:rsid w:val="008E442A"/>
    <w:rsid w:val="008E4C8D"/>
    <w:rsid w:val="008E5210"/>
    <w:rsid w:val="008E538A"/>
    <w:rsid w:val="008E559F"/>
    <w:rsid w:val="008E794B"/>
    <w:rsid w:val="008F1342"/>
    <w:rsid w:val="008F35AC"/>
    <w:rsid w:val="008F5039"/>
    <w:rsid w:val="008F66CA"/>
    <w:rsid w:val="008F72B0"/>
    <w:rsid w:val="00901189"/>
    <w:rsid w:val="00905B65"/>
    <w:rsid w:val="00906183"/>
    <w:rsid w:val="009062D2"/>
    <w:rsid w:val="00907854"/>
    <w:rsid w:val="00907E7D"/>
    <w:rsid w:val="00910C09"/>
    <w:rsid w:val="00911524"/>
    <w:rsid w:val="00913618"/>
    <w:rsid w:val="00913CD5"/>
    <w:rsid w:val="009141F1"/>
    <w:rsid w:val="0091757E"/>
    <w:rsid w:val="0092120D"/>
    <w:rsid w:val="009227C8"/>
    <w:rsid w:val="00922B71"/>
    <w:rsid w:val="0092328F"/>
    <w:rsid w:val="00924121"/>
    <w:rsid w:val="009244B2"/>
    <w:rsid w:val="00924E26"/>
    <w:rsid w:val="00925BF3"/>
    <w:rsid w:val="009277DA"/>
    <w:rsid w:val="00934748"/>
    <w:rsid w:val="009348BD"/>
    <w:rsid w:val="00934C5B"/>
    <w:rsid w:val="00936C7A"/>
    <w:rsid w:val="00936E9F"/>
    <w:rsid w:val="00937C8C"/>
    <w:rsid w:val="00940055"/>
    <w:rsid w:val="00940E00"/>
    <w:rsid w:val="0094100F"/>
    <w:rsid w:val="00941601"/>
    <w:rsid w:val="00942738"/>
    <w:rsid w:val="0094425A"/>
    <w:rsid w:val="00946923"/>
    <w:rsid w:val="00947920"/>
    <w:rsid w:val="00947EEC"/>
    <w:rsid w:val="0095020C"/>
    <w:rsid w:val="0095098E"/>
    <w:rsid w:val="00951496"/>
    <w:rsid w:val="00951A50"/>
    <w:rsid w:val="00951B8C"/>
    <w:rsid w:val="00952632"/>
    <w:rsid w:val="00952E6F"/>
    <w:rsid w:val="00954D77"/>
    <w:rsid w:val="00954EEC"/>
    <w:rsid w:val="00955095"/>
    <w:rsid w:val="00955359"/>
    <w:rsid w:val="0095588D"/>
    <w:rsid w:val="00957E6F"/>
    <w:rsid w:val="00957F6E"/>
    <w:rsid w:val="009623AC"/>
    <w:rsid w:val="00962748"/>
    <w:rsid w:val="00962761"/>
    <w:rsid w:val="00962EE1"/>
    <w:rsid w:val="009643E8"/>
    <w:rsid w:val="00964727"/>
    <w:rsid w:val="00964C9E"/>
    <w:rsid w:val="00965465"/>
    <w:rsid w:val="009655B4"/>
    <w:rsid w:val="00965D4B"/>
    <w:rsid w:val="009672D9"/>
    <w:rsid w:val="00967CCA"/>
    <w:rsid w:val="00970731"/>
    <w:rsid w:val="00970A61"/>
    <w:rsid w:val="00970A67"/>
    <w:rsid w:val="009711F7"/>
    <w:rsid w:val="009714F1"/>
    <w:rsid w:val="009715A0"/>
    <w:rsid w:val="009751AC"/>
    <w:rsid w:val="00980140"/>
    <w:rsid w:val="009816C2"/>
    <w:rsid w:val="00982867"/>
    <w:rsid w:val="00982FA1"/>
    <w:rsid w:val="009836FA"/>
    <w:rsid w:val="0098514C"/>
    <w:rsid w:val="009853C6"/>
    <w:rsid w:val="0099218D"/>
    <w:rsid w:val="009921F3"/>
    <w:rsid w:val="00993578"/>
    <w:rsid w:val="00994D88"/>
    <w:rsid w:val="00994E99"/>
    <w:rsid w:val="00995CBE"/>
    <w:rsid w:val="00995DD9"/>
    <w:rsid w:val="009A1517"/>
    <w:rsid w:val="009A2F8A"/>
    <w:rsid w:val="009A4033"/>
    <w:rsid w:val="009A4206"/>
    <w:rsid w:val="009A6296"/>
    <w:rsid w:val="009A6ADA"/>
    <w:rsid w:val="009A6BCF"/>
    <w:rsid w:val="009B0078"/>
    <w:rsid w:val="009B03EE"/>
    <w:rsid w:val="009B04D2"/>
    <w:rsid w:val="009B04F2"/>
    <w:rsid w:val="009B1B9E"/>
    <w:rsid w:val="009B3E70"/>
    <w:rsid w:val="009B3F34"/>
    <w:rsid w:val="009B40BF"/>
    <w:rsid w:val="009B5342"/>
    <w:rsid w:val="009B59E6"/>
    <w:rsid w:val="009B6136"/>
    <w:rsid w:val="009B68D4"/>
    <w:rsid w:val="009B76EB"/>
    <w:rsid w:val="009C057B"/>
    <w:rsid w:val="009C10B4"/>
    <w:rsid w:val="009C1214"/>
    <w:rsid w:val="009C2AAD"/>
    <w:rsid w:val="009C566E"/>
    <w:rsid w:val="009C5A6C"/>
    <w:rsid w:val="009C5BA4"/>
    <w:rsid w:val="009C67B6"/>
    <w:rsid w:val="009C6D4F"/>
    <w:rsid w:val="009D0D00"/>
    <w:rsid w:val="009D1101"/>
    <w:rsid w:val="009D2537"/>
    <w:rsid w:val="009D2D08"/>
    <w:rsid w:val="009D2F56"/>
    <w:rsid w:val="009D3223"/>
    <w:rsid w:val="009D3F6A"/>
    <w:rsid w:val="009D4863"/>
    <w:rsid w:val="009D4B33"/>
    <w:rsid w:val="009D508C"/>
    <w:rsid w:val="009D5DE2"/>
    <w:rsid w:val="009D61E1"/>
    <w:rsid w:val="009D79EA"/>
    <w:rsid w:val="009D7B9E"/>
    <w:rsid w:val="009D7D87"/>
    <w:rsid w:val="009E0F96"/>
    <w:rsid w:val="009E1551"/>
    <w:rsid w:val="009E1749"/>
    <w:rsid w:val="009E179C"/>
    <w:rsid w:val="009E34A1"/>
    <w:rsid w:val="009E551A"/>
    <w:rsid w:val="009E5D04"/>
    <w:rsid w:val="009E698D"/>
    <w:rsid w:val="009E6ECA"/>
    <w:rsid w:val="009F0DD7"/>
    <w:rsid w:val="009F2468"/>
    <w:rsid w:val="009F2B5F"/>
    <w:rsid w:val="009F5A9C"/>
    <w:rsid w:val="009F5F50"/>
    <w:rsid w:val="009F6EFF"/>
    <w:rsid w:val="009F712A"/>
    <w:rsid w:val="00A000D6"/>
    <w:rsid w:val="00A00BA7"/>
    <w:rsid w:val="00A025E5"/>
    <w:rsid w:val="00A040AA"/>
    <w:rsid w:val="00A05185"/>
    <w:rsid w:val="00A055F9"/>
    <w:rsid w:val="00A05A82"/>
    <w:rsid w:val="00A06986"/>
    <w:rsid w:val="00A0713E"/>
    <w:rsid w:val="00A11099"/>
    <w:rsid w:val="00A1481F"/>
    <w:rsid w:val="00A16532"/>
    <w:rsid w:val="00A16646"/>
    <w:rsid w:val="00A16E5A"/>
    <w:rsid w:val="00A2173C"/>
    <w:rsid w:val="00A218FC"/>
    <w:rsid w:val="00A21AAB"/>
    <w:rsid w:val="00A242D2"/>
    <w:rsid w:val="00A25200"/>
    <w:rsid w:val="00A25DA8"/>
    <w:rsid w:val="00A26F7A"/>
    <w:rsid w:val="00A26FE6"/>
    <w:rsid w:val="00A30563"/>
    <w:rsid w:val="00A32AD8"/>
    <w:rsid w:val="00A3347C"/>
    <w:rsid w:val="00A340A2"/>
    <w:rsid w:val="00A3461F"/>
    <w:rsid w:val="00A369D6"/>
    <w:rsid w:val="00A40A49"/>
    <w:rsid w:val="00A42734"/>
    <w:rsid w:val="00A43548"/>
    <w:rsid w:val="00A43DF9"/>
    <w:rsid w:val="00A4433B"/>
    <w:rsid w:val="00A45C40"/>
    <w:rsid w:val="00A45E1E"/>
    <w:rsid w:val="00A4643F"/>
    <w:rsid w:val="00A465D7"/>
    <w:rsid w:val="00A47AFA"/>
    <w:rsid w:val="00A5014D"/>
    <w:rsid w:val="00A506BC"/>
    <w:rsid w:val="00A5293C"/>
    <w:rsid w:val="00A53B89"/>
    <w:rsid w:val="00A53CB0"/>
    <w:rsid w:val="00A53CDB"/>
    <w:rsid w:val="00A556FD"/>
    <w:rsid w:val="00A571EF"/>
    <w:rsid w:val="00A57833"/>
    <w:rsid w:val="00A57C53"/>
    <w:rsid w:val="00A602DE"/>
    <w:rsid w:val="00A608DF"/>
    <w:rsid w:val="00A60AC2"/>
    <w:rsid w:val="00A61328"/>
    <w:rsid w:val="00A61C1D"/>
    <w:rsid w:val="00A6207A"/>
    <w:rsid w:val="00A621A5"/>
    <w:rsid w:val="00A63B15"/>
    <w:rsid w:val="00A641C6"/>
    <w:rsid w:val="00A64D11"/>
    <w:rsid w:val="00A65032"/>
    <w:rsid w:val="00A65245"/>
    <w:rsid w:val="00A6604D"/>
    <w:rsid w:val="00A67216"/>
    <w:rsid w:val="00A70858"/>
    <w:rsid w:val="00A70F47"/>
    <w:rsid w:val="00A711FE"/>
    <w:rsid w:val="00A71EFE"/>
    <w:rsid w:val="00A71F8D"/>
    <w:rsid w:val="00A72971"/>
    <w:rsid w:val="00A729DE"/>
    <w:rsid w:val="00A72C51"/>
    <w:rsid w:val="00A72C6B"/>
    <w:rsid w:val="00A7318C"/>
    <w:rsid w:val="00A748CA"/>
    <w:rsid w:val="00A755D0"/>
    <w:rsid w:val="00A758EA"/>
    <w:rsid w:val="00A76663"/>
    <w:rsid w:val="00A76C5C"/>
    <w:rsid w:val="00A77125"/>
    <w:rsid w:val="00A77E31"/>
    <w:rsid w:val="00A80872"/>
    <w:rsid w:val="00A81423"/>
    <w:rsid w:val="00A845C4"/>
    <w:rsid w:val="00A851B2"/>
    <w:rsid w:val="00A87474"/>
    <w:rsid w:val="00A91466"/>
    <w:rsid w:val="00A91823"/>
    <w:rsid w:val="00A91B10"/>
    <w:rsid w:val="00A91D0F"/>
    <w:rsid w:val="00A933EE"/>
    <w:rsid w:val="00A93674"/>
    <w:rsid w:val="00A93713"/>
    <w:rsid w:val="00A94FC4"/>
    <w:rsid w:val="00A95CEF"/>
    <w:rsid w:val="00A9618C"/>
    <w:rsid w:val="00AA065F"/>
    <w:rsid w:val="00AA180C"/>
    <w:rsid w:val="00AA1EB7"/>
    <w:rsid w:val="00AA232F"/>
    <w:rsid w:val="00AA3050"/>
    <w:rsid w:val="00AA3762"/>
    <w:rsid w:val="00AB0E0C"/>
    <w:rsid w:val="00AB1140"/>
    <w:rsid w:val="00AB3CCB"/>
    <w:rsid w:val="00AB4EFD"/>
    <w:rsid w:val="00AB5935"/>
    <w:rsid w:val="00AB5B7D"/>
    <w:rsid w:val="00AB5C09"/>
    <w:rsid w:val="00AB706E"/>
    <w:rsid w:val="00AC0B60"/>
    <w:rsid w:val="00AC0FAE"/>
    <w:rsid w:val="00AC13E6"/>
    <w:rsid w:val="00AC2C91"/>
    <w:rsid w:val="00AC5EE5"/>
    <w:rsid w:val="00AC67E6"/>
    <w:rsid w:val="00AC6804"/>
    <w:rsid w:val="00AC7409"/>
    <w:rsid w:val="00AC785B"/>
    <w:rsid w:val="00AD32A4"/>
    <w:rsid w:val="00AD341B"/>
    <w:rsid w:val="00AD4E56"/>
    <w:rsid w:val="00AD5DD2"/>
    <w:rsid w:val="00AD5E31"/>
    <w:rsid w:val="00AD6F6F"/>
    <w:rsid w:val="00AD70F9"/>
    <w:rsid w:val="00AE00FE"/>
    <w:rsid w:val="00AE06A3"/>
    <w:rsid w:val="00AE141B"/>
    <w:rsid w:val="00AE147D"/>
    <w:rsid w:val="00AE2A8F"/>
    <w:rsid w:val="00AE3651"/>
    <w:rsid w:val="00AE421A"/>
    <w:rsid w:val="00AE493D"/>
    <w:rsid w:val="00AE5DE0"/>
    <w:rsid w:val="00AE60D9"/>
    <w:rsid w:val="00AE6362"/>
    <w:rsid w:val="00AE63EC"/>
    <w:rsid w:val="00AE782A"/>
    <w:rsid w:val="00AE7ED8"/>
    <w:rsid w:val="00AF0A35"/>
    <w:rsid w:val="00AF0B41"/>
    <w:rsid w:val="00AF2801"/>
    <w:rsid w:val="00AF2C1F"/>
    <w:rsid w:val="00AF5588"/>
    <w:rsid w:val="00AF65A7"/>
    <w:rsid w:val="00AF6881"/>
    <w:rsid w:val="00B0037D"/>
    <w:rsid w:val="00B0046A"/>
    <w:rsid w:val="00B00D45"/>
    <w:rsid w:val="00B01AEB"/>
    <w:rsid w:val="00B02D37"/>
    <w:rsid w:val="00B05594"/>
    <w:rsid w:val="00B05999"/>
    <w:rsid w:val="00B07747"/>
    <w:rsid w:val="00B07AE0"/>
    <w:rsid w:val="00B10432"/>
    <w:rsid w:val="00B110D7"/>
    <w:rsid w:val="00B132E2"/>
    <w:rsid w:val="00B133D0"/>
    <w:rsid w:val="00B170F9"/>
    <w:rsid w:val="00B21233"/>
    <w:rsid w:val="00B21494"/>
    <w:rsid w:val="00B23A48"/>
    <w:rsid w:val="00B23B22"/>
    <w:rsid w:val="00B2416F"/>
    <w:rsid w:val="00B2465E"/>
    <w:rsid w:val="00B25269"/>
    <w:rsid w:val="00B26DA8"/>
    <w:rsid w:val="00B2719D"/>
    <w:rsid w:val="00B314BD"/>
    <w:rsid w:val="00B316BD"/>
    <w:rsid w:val="00B32207"/>
    <w:rsid w:val="00B32BDC"/>
    <w:rsid w:val="00B3307C"/>
    <w:rsid w:val="00B33FCF"/>
    <w:rsid w:val="00B36163"/>
    <w:rsid w:val="00B36FB3"/>
    <w:rsid w:val="00B37A96"/>
    <w:rsid w:val="00B4033A"/>
    <w:rsid w:val="00B4052F"/>
    <w:rsid w:val="00B428E6"/>
    <w:rsid w:val="00B43B59"/>
    <w:rsid w:val="00B43F7D"/>
    <w:rsid w:val="00B457AF"/>
    <w:rsid w:val="00B45BE3"/>
    <w:rsid w:val="00B45DA8"/>
    <w:rsid w:val="00B46C62"/>
    <w:rsid w:val="00B47280"/>
    <w:rsid w:val="00B4746B"/>
    <w:rsid w:val="00B4766E"/>
    <w:rsid w:val="00B47B1C"/>
    <w:rsid w:val="00B50DE9"/>
    <w:rsid w:val="00B50FAB"/>
    <w:rsid w:val="00B529C6"/>
    <w:rsid w:val="00B52CB0"/>
    <w:rsid w:val="00B53891"/>
    <w:rsid w:val="00B5489C"/>
    <w:rsid w:val="00B56FE4"/>
    <w:rsid w:val="00B605FC"/>
    <w:rsid w:val="00B62068"/>
    <w:rsid w:val="00B625FC"/>
    <w:rsid w:val="00B639CA"/>
    <w:rsid w:val="00B65483"/>
    <w:rsid w:val="00B7001E"/>
    <w:rsid w:val="00B70AC5"/>
    <w:rsid w:val="00B7183B"/>
    <w:rsid w:val="00B71DB5"/>
    <w:rsid w:val="00B720FA"/>
    <w:rsid w:val="00B72EAE"/>
    <w:rsid w:val="00B734F6"/>
    <w:rsid w:val="00B75380"/>
    <w:rsid w:val="00B756E8"/>
    <w:rsid w:val="00B75CD5"/>
    <w:rsid w:val="00B77ACA"/>
    <w:rsid w:val="00B804CA"/>
    <w:rsid w:val="00B81C88"/>
    <w:rsid w:val="00B82983"/>
    <w:rsid w:val="00B853D7"/>
    <w:rsid w:val="00B86610"/>
    <w:rsid w:val="00B874C0"/>
    <w:rsid w:val="00B90575"/>
    <w:rsid w:val="00B9344E"/>
    <w:rsid w:val="00B946E8"/>
    <w:rsid w:val="00B94B7D"/>
    <w:rsid w:val="00B95AFB"/>
    <w:rsid w:val="00B95DA6"/>
    <w:rsid w:val="00B96625"/>
    <w:rsid w:val="00B9695D"/>
    <w:rsid w:val="00B9723B"/>
    <w:rsid w:val="00B97A86"/>
    <w:rsid w:val="00BA02A3"/>
    <w:rsid w:val="00BA0CB6"/>
    <w:rsid w:val="00BA30EB"/>
    <w:rsid w:val="00BA4E91"/>
    <w:rsid w:val="00BA6BA8"/>
    <w:rsid w:val="00BA6F91"/>
    <w:rsid w:val="00BB384C"/>
    <w:rsid w:val="00BB5060"/>
    <w:rsid w:val="00BB5A7E"/>
    <w:rsid w:val="00BB6A3C"/>
    <w:rsid w:val="00BC0068"/>
    <w:rsid w:val="00BC01CC"/>
    <w:rsid w:val="00BC08A5"/>
    <w:rsid w:val="00BC0F48"/>
    <w:rsid w:val="00BC2869"/>
    <w:rsid w:val="00BC52BB"/>
    <w:rsid w:val="00BC5AF3"/>
    <w:rsid w:val="00BC740F"/>
    <w:rsid w:val="00BD080B"/>
    <w:rsid w:val="00BD488B"/>
    <w:rsid w:val="00BD51D2"/>
    <w:rsid w:val="00BD5A6A"/>
    <w:rsid w:val="00BD62C3"/>
    <w:rsid w:val="00BE07A1"/>
    <w:rsid w:val="00BE0A52"/>
    <w:rsid w:val="00BE0F8E"/>
    <w:rsid w:val="00BE2F10"/>
    <w:rsid w:val="00BE5023"/>
    <w:rsid w:val="00BE5931"/>
    <w:rsid w:val="00BE67DA"/>
    <w:rsid w:val="00BE6BFD"/>
    <w:rsid w:val="00BE73BD"/>
    <w:rsid w:val="00BE73DB"/>
    <w:rsid w:val="00BF0CA3"/>
    <w:rsid w:val="00BF2BB6"/>
    <w:rsid w:val="00BF3D3A"/>
    <w:rsid w:val="00BF5A40"/>
    <w:rsid w:val="00BF5D98"/>
    <w:rsid w:val="00BF5EC5"/>
    <w:rsid w:val="00BF7F1C"/>
    <w:rsid w:val="00C0029D"/>
    <w:rsid w:val="00C00E49"/>
    <w:rsid w:val="00C01C50"/>
    <w:rsid w:val="00C07206"/>
    <w:rsid w:val="00C07D8F"/>
    <w:rsid w:val="00C131CD"/>
    <w:rsid w:val="00C13FF7"/>
    <w:rsid w:val="00C14AF8"/>
    <w:rsid w:val="00C14B95"/>
    <w:rsid w:val="00C15460"/>
    <w:rsid w:val="00C169D0"/>
    <w:rsid w:val="00C204C8"/>
    <w:rsid w:val="00C206C3"/>
    <w:rsid w:val="00C21348"/>
    <w:rsid w:val="00C2192C"/>
    <w:rsid w:val="00C222AA"/>
    <w:rsid w:val="00C226FC"/>
    <w:rsid w:val="00C23B3D"/>
    <w:rsid w:val="00C23ECD"/>
    <w:rsid w:val="00C24A48"/>
    <w:rsid w:val="00C24F94"/>
    <w:rsid w:val="00C2572E"/>
    <w:rsid w:val="00C26D6B"/>
    <w:rsid w:val="00C31B36"/>
    <w:rsid w:val="00C31BB3"/>
    <w:rsid w:val="00C32090"/>
    <w:rsid w:val="00C32A86"/>
    <w:rsid w:val="00C3305E"/>
    <w:rsid w:val="00C37418"/>
    <w:rsid w:val="00C37E82"/>
    <w:rsid w:val="00C40E3E"/>
    <w:rsid w:val="00C4376E"/>
    <w:rsid w:val="00C44EF5"/>
    <w:rsid w:val="00C4608C"/>
    <w:rsid w:val="00C468C0"/>
    <w:rsid w:val="00C46F57"/>
    <w:rsid w:val="00C476B9"/>
    <w:rsid w:val="00C47941"/>
    <w:rsid w:val="00C514F9"/>
    <w:rsid w:val="00C51E14"/>
    <w:rsid w:val="00C52EF6"/>
    <w:rsid w:val="00C53764"/>
    <w:rsid w:val="00C542FC"/>
    <w:rsid w:val="00C54F59"/>
    <w:rsid w:val="00C55933"/>
    <w:rsid w:val="00C56514"/>
    <w:rsid w:val="00C56D0C"/>
    <w:rsid w:val="00C63701"/>
    <w:rsid w:val="00C650C1"/>
    <w:rsid w:val="00C65D06"/>
    <w:rsid w:val="00C67277"/>
    <w:rsid w:val="00C706FE"/>
    <w:rsid w:val="00C711D5"/>
    <w:rsid w:val="00C7336A"/>
    <w:rsid w:val="00C739B5"/>
    <w:rsid w:val="00C74BA1"/>
    <w:rsid w:val="00C76310"/>
    <w:rsid w:val="00C76860"/>
    <w:rsid w:val="00C82DC8"/>
    <w:rsid w:val="00C8474C"/>
    <w:rsid w:val="00C85498"/>
    <w:rsid w:val="00C8676B"/>
    <w:rsid w:val="00C868F0"/>
    <w:rsid w:val="00C913BE"/>
    <w:rsid w:val="00C91901"/>
    <w:rsid w:val="00C91CD6"/>
    <w:rsid w:val="00C924CA"/>
    <w:rsid w:val="00C96549"/>
    <w:rsid w:val="00CA0618"/>
    <w:rsid w:val="00CA0845"/>
    <w:rsid w:val="00CA11DD"/>
    <w:rsid w:val="00CA1C5A"/>
    <w:rsid w:val="00CA1F27"/>
    <w:rsid w:val="00CA2B48"/>
    <w:rsid w:val="00CA2F8A"/>
    <w:rsid w:val="00CA31CB"/>
    <w:rsid w:val="00CA5550"/>
    <w:rsid w:val="00CA7119"/>
    <w:rsid w:val="00CB0644"/>
    <w:rsid w:val="00CB14A6"/>
    <w:rsid w:val="00CB1CFF"/>
    <w:rsid w:val="00CB2CBB"/>
    <w:rsid w:val="00CB344A"/>
    <w:rsid w:val="00CB34EE"/>
    <w:rsid w:val="00CB4860"/>
    <w:rsid w:val="00CB549A"/>
    <w:rsid w:val="00CB66B8"/>
    <w:rsid w:val="00CB7C0D"/>
    <w:rsid w:val="00CB7E75"/>
    <w:rsid w:val="00CC0652"/>
    <w:rsid w:val="00CC10F4"/>
    <w:rsid w:val="00CC1D7A"/>
    <w:rsid w:val="00CC2A12"/>
    <w:rsid w:val="00CC37A6"/>
    <w:rsid w:val="00CC3C97"/>
    <w:rsid w:val="00CC4F53"/>
    <w:rsid w:val="00CC5DAE"/>
    <w:rsid w:val="00CC6D53"/>
    <w:rsid w:val="00CC7C88"/>
    <w:rsid w:val="00CC7CF5"/>
    <w:rsid w:val="00CD01A7"/>
    <w:rsid w:val="00CD052B"/>
    <w:rsid w:val="00CD0955"/>
    <w:rsid w:val="00CD355C"/>
    <w:rsid w:val="00CD43AA"/>
    <w:rsid w:val="00CD4592"/>
    <w:rsid w:val="00CD5BE5"/>
    <w:rsid w:val="00CD5C66"/>
    <w:rsid w:val="00CD61AA"/>
    <w:rsid w:val="00CD6491"/>
    <w:rsid w:val="00CD6A99"/>
    <w:rsid w:val="00CE056A"/>
    <w:rsid w:val="00CE13F8"/>
    <w:rsid w:val="00CE1B6B"/>
    <w:rsid w:val="00CE2481"/>
    <w:rsid w:val="00CE3CEE"/>
    <w:rsid w:val="00CE6762"/>
    <w:rsid w:val="00CE6A53"/>
    <w:rsid w:val="00CE70F1"/>
    <w:rsid w:val="00CE7715"/>
    <w:rsid w:val="00CE7E47"/>
    <w:rsid w:val="00CF0405"/>
    <w:rsid w:val="00CF1FD5"/>
    <w:rsid w:val="00CF39B5"/>
    <w:rsid w:val="00CF3D16"/>
    <w:rsid w:val="00CF57FA"/>
    <w:rsid w:val="00CF632C"/>
    <w:rsid w:val="00CF77E4"/>
    <w:rsid w:val="00CF7D2B"/>
    <w:rsid w:val="00D0051C"/>
    <w:rsid w:val="00D012A2"/>
    <w:rsid w:val="00D04528"/>
    <w:rsid w:val="00D04A29"/>
    <w:rsid w:val="00D07ECB"/>
    <w:rsid w:val="00D11220"/>
    <w:rsid w:val="00D12B81"/>
    <w:rsid w:val="00D12EB7"/>
    <w:rsid w:val="00D14C1B"/>
    <w:rsid w:val="00D15563"/>
    <w:rsid w:val="00D21446"/>
    <w:rsid w:val="00D22046"/>
    <w:rsid w:val="00D238A5"/>
    <w:rsid w:val="00D25274"/>
    <w:rsid w:val="00D26EE7"/>
    <w:rsid w:val="00D30907"/>
    <w:rsid w:val="00D312EA"/>
    <w:rsid w:val="00D32FF7"/>
    <w:rsid w:val="00D33505"/>
    <w:rsid w:val="00D35120"/>
    <w:rsid w:val="00D36095"/>
    <w:rsid w:val="00D366A0"/>
    <w:rsid w:val="00D36BEF"/>
    <w:rsid w:val="00D37342"/>
    <w:rsid w:val="00D3794B"/>
    <w:rsid w:val="00D37FFC"/>
    <w:rsid w:val="00D41A64"/>
    <w:rsid w:val="00D41D51"/>
    <w:rsid w:val="00D4219B"/>
    <w:rsid w:val="00D42528"/>
    <w:rsid w:val="00D438E4"/>
    <w:rsid w:val="00D43D11"/>
    <w:rsid w:val="00D440A9"/>
    <w:rsid w:val="00D448D4"/>
    <w:rsid w:val="00D44EE0"/>
    <w:rsid w:val="00D45852"/>
    <w:rsid w:val="00D462DE"/>
    <w:rsid w:val="00D50F28"/>
    <w:rsid w:val="00D5156A"/>
    <w:rsid w:val="00D55179"/>
    <w:rsid w:val="00D62AF8"/>
    <w:rsid w:val="00D647AA"/>
    <w:rsid w:val="00D6528E"/>
    <w:rsid w:val="00D66055"/>
    <w:rsid w:val="00D667D7"/>
    <w:rsid w:val="00D66C86"/>
    <w:rsid w:val="00D71111"/>
    <w:rsid w:val="00D71BC5"/>
    <w:rsid w:val="00D71E59"/>
    <w:rsid w:val="00D71FC5"/>
    <w:rsid w:val="00D72D92"/>
    <w:rsid w:val="00D74013"/>
    <w:rsid w:val="00D74795"/>
    <w:rsid w:val="00D74803"/>
    <w:rsid w:val="00D7576A"/>
    <w:rsid w:val="00D77B39"/>
    <w:rsid w:val="00D81AA8"/>
    <w:rsid w:val="00D81C27"/>
    <w:rsid w:val="00D81CE8"/>
    <w:rsid w:val="00D821F3"/>
    <w:rsid w:val="00D8372E"/>
    <w:rsid w:val="00D85899"/>
    <w:rsid w:val="00D87CA5"/>
    <w:rsid w:val="00D91AFC"/>
    <w:rsid w:val="00D92EEE"/>
    <w:rsid w:val="00D93510"/>
    <w:rsid w:val="00D95299"/>
    <w:rsid w:val="00D953EA"/>
    <w:rsid w:val="00D9649D"/>
    <w:rsid w:val="00DA1391"/>
    <w:rsid w:val="00DA3A42"/>
    <w:rsid w:val="00DA4394"/>
    <w:rsid w:val="00DA45E7"/>
    <w:rsid w:val="00DA4828"/>
    <w:rsid w:val="00DA4ECA"/>
    <w:rsid w:val="00DA5689"/>
    <w:rsid w:val="00DA6A7D"/>
    <w:rsid w:val="00DA712F"/>
    <w:rsid w:val="00DA732D"/>
    <w:rsid w:val="00DB1039"/>
    <w:rsid w:val="00DB21A7"/>
    <w:rsid w:val="00DB251F"/>
    <w:rsid w:val="00DB679F"/>
    <w:rsid w:val="00DB7039"/>
    <w:rsid w:val="00DB7BE9"/>
    <w:rsid w:val="00DC0015"/>
    <w:rsid w:val="00DC07AB"/>
    <w:rsid w:val="00DC191B"/>
    <w:rsid w:val="00DC3AD1"/>
    <w:rsid w:val="00DC3FB6"/>
    <w:rsid w:val="00DC4B0E"/>
    <w:rsid w:val="00DC5AAE"/>
    <w:rsid w:val="00DC71EC"/>
    <w:rsid w:val="00DC71F0"/>
    <w:rsid w:val="00DD0DC9"/>
    <w:rsid w:val="00DD2DCD"/>
    <w:rsid w:val="00DD4C19"/>
    <w:rsid w:val="00DD6963"/>
    <w:rsid w:val="00DD7823"/>
    <w:rsid w:val="00DD78E8"/>
    <w:rsid w:val="00DD7913"/>
    <w:rsid w:val="00DE0264"/>
    <w:rsid w:val="00DE2446"/>
    <w:rsid w:val="00DE2491"/>
    <w:rsid w:val="00DE33DF"/>
    <w:rsid w:val="00DE3D18"/>
    <w:rsid w:val="00DE41ED"/>
    <w:rsid w:val="00DE5372"/>
    <w:rsid w:val="00DE5373"/>
    <w:rsid w:val="00DE6234"/>
    <w:rsid w:val="00DE7440"/>
    <w:rsid w:val="00DF3AD4"/>
    <w:rsid w:val="00DF57D9"/>
    <w:rsid w:val="00DF6D5E"/>
    <w:rsid w:val="00E00BC2"/>
    <w:rsid w:val="00E00E79"/>
    <w:rsid w:val="00E01B56"/>
    <w:rsid w:val="00E021EF"/>
    <w:rsid w:val="00E04DA8"/>
    <w:rsid w:val="00E052A7"/>
    <w:rsid w:val="00E055CD"/>
    <w:rsid w:val="00E05AF0"/>
    <w:rsid w:val="00E07FC6"/>
    <w:rsid w:val="00E1028E"/>
    <w:rsid w:val="00E1488E"/>
    <w:rsid w:val="00E15030"/>
    <w:rsid w:val="00E15098"/>
    <w:rsid w:val="00E171ED"/>
    <w:rsid w:val="00E17694"/>
    <w:rsid w:val="00E20E01"/>
    <w:rsid w:val="00E212B8"/>
    <w:rsid w:val="00E24123"/>
    <w:rsid w:val="00E24421"/>
    <w:rsid w:val="00E24625"/>
    <w:rsid w:val="00E249D3"/>
    <w:rsid w:val="00E25232"/>
    <w:rsid w:val="00E25A13"/>
    <w:rsid w:val="00E26E40"/>
    <w:rsid w:val="00E307B2"/>
    <w:rsid w:val="00E3113A"/>
    <w:rsid w:val="00E31661"/>
    <w:rsid w:val="00E31893"/>
    <w:rsid w:val="00E34FB4"/>
    <w:rsid w:val="00E36025"/>
    <w:rsid w:val="00E364B9"/>
    <w:rsid w:val="00E37D42"/>
    <w:rsid w:val="00E40234"/>
    <w:rsid w:val="00E40644"/>
    <w:rsid w:val="00E40A1E"/>
    <w:rsid w:val="00E40C22"/>
    <w:rsid w:val="00E426A0"/>
    <w:rsid w:val="00E42894"/>
    <w:rsid w:val="00E42EEC"/>
    <w:rsid w:val="00E447E6"/>
    <w:rsid w:val="00E44FC2"/>
    <w:rsid w:val="00E502E5"/>
    <w:rsid w:val="00E51247"/>
    <w:rsid w:val="00E51F9C"/>
    <w:rsid w:val="00E52B9D"/>
    <w:rsid w:val="00E52BB0"/>
    <w:rsid w:val="00E536D8"/>
    <w:rsid w:val="00E54746"/>
    <w:rsid w:val="00E54947"/>
    <w:rsid w:val="00E54C4B"/>
    <w:rsid w:val="00E55118"/>
    <w:rsid w:val="00E5532D"/>
    <w:rsid w:val="00E558B8"/>
    <w:rsid w:val="00E558C9"/>
    <w:rsid w:val="00E56E2F"/>
    <w:rsid w:val="00E61090"/>
    <w:rsid w:val="00E61D76"/>
    <w:rsid w:val="00E62160"/>
    <w:rsid w:val="00E62498"/>
    <w:rsid w:val="00E638EC"/>
    <w:rsid w:val="00E63AAC"/>
    <w:rsid w:val="00E655EE"/>
    <w:rsid w:val="00E66526"/>
    <w:rsid w:val="00E66641"/>
    <w:rsid w:val="00E66A8E"/>
    <w:rsid w:val="00E6789E"/>
    <w:rsid w:val="00E7162E"/>
    <w:rsid w:val="00E71DF2"/>
    <w:rsid w:val="00E72247"/>
    <w:rsid w:val="00E735D9"/>
    <w:rsid w:val="00E74A48"/>
    <w:rsid w:val="00E74B3D"/>
    <w:rsid w:val="00E74E33"/>
    <w:rsid w:val="00E750B1"/>
    <w:rsid w:val="00E75858"/>
    <w:rsid w:val="00E76AA8"/>
    <w:rsid w:val="00E8072F"/>
    <w:rsid w:val="00E80AC8"/>
    <w:rsid w:val="00E81A45"/>
    <w:rsid w:val="00E82A79"/>
    <w:rsid w:val="00E82B9C"/>
    <w:rsid w:val="00E84258"/>
    <w:rsid w:val="00E8599C"/>
    <w:rsid w:val="00E85AB8"/>
    <w:rsid w:val="00E85F85"/>
    <w:rsid w:val="00E87CA7"/>
    <w:rsid w:val="00E908F9"/>
    <w:rsid w:val="00E90C61"/>
    <w:rsid w:val="00E919A9"/>
    <w:rsid w:val="00E92FAE"/>
    <w:rsid w:val="00E93225"/>
    <w:rsid w:val="00E95CBA"/>
    <w:rsid w:val="00E95DA6"/>
    <w:rsid w:val="00E968BD"/>
    <w:rsid w:val="00E97880"/>
    <w:rsid w:val="00E97DE1"/>
    <w:rsid w:val="00EA0373"/>
    <w:rsid w:val="00EA03D5"/>
    <w:rsid w:val="00EA08E4"/>
    <w:rsid w:val="00EA15A9"/>
    <w:rsid w:val="00EA3201"/>
    <w:rsid w:val="00EA39BA"/>
    <w:rsid w:val="00EA5112"/>
    <w:rsid w:val="00EA696E"/>
    <w:rsid w:val="00EB115F"/>
    <w:rsid w:val="00EB12DF"/>
    <w:rsid w:val="00EB373D"/>
    <w:rsid w:val="00EB3B35"/>
    <w:rsid w:val="00EB5390"/>
    <w:rsid w:val="00EB5F13"/>
    <w:rsid w:val="00EB6D9E"/>
    <w:rsid w:val="00EB795B"/>
    <w:rsid w:val="00EC26C2"/>
    <w:rsid w:val="00EC4AC9"/>
    <w:rsid w:val="00EC5DA3"/>
    <w:rsid w:val="00EC6525"/>
    <w:rsid w:val="00EC693F"/>
    <w:rsid w:val="00EC72E6"/>
    <w:rsid w:val="00ED062F"/>
    <w:rsid w:val="00ED1552"/>
    <w:rsid w:val="00ED21F0"/>
    <w:rsid w:val="00ED4735"/>
    <w:rsid w:val="00ED4B12"/>
    <w:rsid w:val="00ED5A80"/>
    <w:rsid w:val="00EE1992"/>
    <w:rsid w:val="00EE1AB1"/>
    <w:rsid w:val="00EE219C"/>
    <w:rsid w:val="00EE2672"/>
    <w:rsid w:val="00EE2A65"/>
    <w:rsid w:val="00EE3453"/>
    <w:rsid w:val="00EE36B7"/>
    <w:rsid w:val="00EE3CD3"/>
    <w:rsid w:val="00EE4CA6"/>
    <w:rsid w:val="00EE54EB"/>
    <w:rsid w:val="00EE57AE"/>
    <w:rsid w:val="00EF0102"/>
    <w:rsid w:val="00EF1233"/>
    <w:rsid w:val="00EF1E3E"/>
    <w:rsid w:val="00EF2695"/>
    <w:rsid w:val="00EF4E6E"/>
    <w:rsid w:val="00EF6117"/>
    <w:rsid w:val="00EF6DAA"/>
    <w:rsid w:val="00EF6ED2"/>
    <w:rsid w:val="00EF7A52"/>
    <w:rsid w:val="00F0477B"/>
    <w:rsid w:val="00F04CF8"/>
    <w:rsid w:val="00F058BB"/>
    <w:rsid w:val="00F05B8E"/>
    <w:rsid w:val="00F063FB"/>
    <w:rsid w:val="00F10BAF"/>
    <w:rsid w:val="00F10F34"/>
    <w:rsid w:val="00F10FC9"/>
    <w:rsid w:val="00F14B52"/>
    <w:rsid w:val="00F16D29"/>
    <w:rsid w:val="00F16EE4"/>
    <w:rsid w:val="00F17BD7"/>
    <w:rsid w:val="00F21E18"/>
    <w:rsid w:val="00F2257D"/>
    <w:rsid w:val="00F22849"/>
    <w:rsid w:val="00F23A6D"/>
    <w:rsid w:val="00F27115"/>
    <w:rsid w:val="00F30489"/>
    <w:rsid w:val="00F310DA"/>
    <w:rsid w:val="00F31A7E"/>
    <w:rsid w:val="00F31D4F"/>
    <w:rsid w:val="00F32873"/>
    <w:rsid w:val="00F32AEA"/>
    <w:rsid w:val="00F35658"/>
    <w:rsid w:val="00F35DC1"/>
    <w:rsid w:val="00F366B2"/>
    <w:rsid w:val="00F37AA4"/>
    <w:rsid w:val="00F4009C"/>
    <w:rsid w:val="00F4047C"/>
    <w:rsid w:val="00F409CB"/>
    <w:rsid w:val="00F4150C"/>
    <w:rsid w:val="00F424D0"/>
    <w:rsid w:val="00F42E21"/>
    <w:rsid w:val="00F42F0D"/>
    <w:rsid w:val="00F47B92"/>
    <w:rsid w:val="00F51545"/>
    <w:rsid w:val="00F51676"/>
    <w:rsid w:val="00F51819"/>
    <w:rsid w:val="00F51825"/>
    <w:rsid w:val="00F52DD7"/>
    <w:rsid w:val="00F53265"/>
    <w:rsid w:val="00F53770"/>
    <w:rsid w:val="00F53A05"/>
    <w:rsid w:val="00F55225"/>
    <w:rsid w:val="00F60BE0"/>
    <w:rsid w:val="00F61B46"/>
    <w:rsid w:val="00F64445"/>
    <w:rsid w:val="00F64F3E"/>
    <w:rsid w:val="00F65113"/>
    <w:rsid w:val="00F656D2"/>
    <w:rsid w:val="00F673E9"/>
    <w:rsid w:val="00F7090A"/>
    <w:rsid w:val="00F71490"/>
    <w:rsid w:val="00F72CDC"/>
    <w:rsid w:val="00F7367D"/>
    <w:rsid w:val="00F7384F"/>
    <w:rsid w:val="00F739D4"/>
    <w:rsid w:val="00F74C23"/>
    <w:rsid w:val="00F75F3D"/>
    <w:rsid w:val="00F76353"/>
    <w:rsid w:val="00F7687B"/>
    <w:rsid w:val="00F778CE"/>
    <w:rsid w:val="00F8032C"/>
    <w:rsid w:val="00F80408"/>
    <w:rsid w:val="00F812F7"/>
    <w:rsid w:val="00F84176"/>
    <w:rsid w:val="00F84F19"/>
    <w:rsid w:val="00F85AAD"/>
    <w:rsid w:val="00F85B54"/>
    <w:rsid w:val="00F8631C"/>
    <w:rsid w:val="00F879D3"/>
    <w:rsid w:val="00F87DC9"/>
    <w:rsid w:val="00F90284"/>
    <w:rsid w:val="00F919C0"/>
    <w:rsid w:val="00F93FA4"/>
    <w:rsid w:val="00F95B7F"/>
    <w:rsid w:val="00F95C82"/>
    <w:rsid w:val="00F961FD"/>
    <w:rsid w:val="00F96DC8"/>
    <w:rsid w:val="00FA36F1"/>
    <w:rsid w:val="00FA3EDD"/>
    <w:rsid w:val="00FA4866"/>
    <w:rsid w:val="00FA58D5"/>
    <w:rsid w:val="00FA6107"/>
    <w:rsid w:val="00FA78A3"/>
    <w:rsid w:val="00FB0087"/>
    <w:rsid w:val="00FB078F"/>
    <w:rsid w:val="00FB160E"/>
    <w:rsid w:val="00FB178F"/>
    <w:rsid w:val="00FB1B4B"/>
    <w:rsid w:val="00FB21F4"/>
    <w:rsid w:val="00FB3BAA"/>
    <w:rsid w:val="00FB40FD"/>
    <w:rsid w:val="00FB4F04"/>
    <w:rsid w:val="00FB70CE"/>
    <w:rsid w:val="00FC028A"/>
    <w:rsid w:val="00FC20B2"/>
    <w:rsid w:val="00FC2951"/>
    <w:rsid w:val="00FC2AC4"/>
    <w:rsid w:val="00FC5EAE"/>
    <w:rsid w:val="00FD0118"/>
    <w:rsid w:val="00FD1201"/>
    <w:rsid w:val="00FD1A9A"/>
    <w:rsid w:val="00FD2A18"/>
    <w:rsid w:val="00FD2BF8"/>
    <w:rsid w:val="00FD3DB4"/>
    <w:rsid w:val="00FD48B2"/>
    <w:rsid w:val="00FD6C76"/>
    <w:rsid w:val="00FD715E"/>
    <w:rsid w:val="00FE19E1"/>
    <w:rsid w:val="00FE1F16"/>
    <w:rsid w:val="00FE2E06"/>
    <w:rsid w:val="00FE2FA0"/>
    <w:rsid w:val="00FE497F"/>
    <w:rsid w:val="00FE5240"/>
    <w:rsid w:val="00FE55B0"/>
    <w:rsid w:val="00FE5D5A"/>
    <w:rsid w:val="00FE7571"/>
    <w:rsid w:val="00FF27A4"/>
    <w:rsid w:val="00FF2E45"/>
    <w:rsid w:val="00FF2EBB"/>
    <w:rsid w:val="00FF2FEB"/>
    <w:rsid w:val="00FF4516"/>
    <w:rsid w:val="00FF58C5"/>
    <w:rsid w:val="00FF67D8"/>
    <w:rsid w:val="00FF74D5"/>
    <w:rsid w:val="00FF7507"/>
    <w:rsid w:val="00FF7DA8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FB5F"/>
  <w15:chartTrackingRefBased/>
  <w15:docId w15:val="{0A89EC4C-D474-B84E-A858-B2606FE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BB"/>
    <w:pPr>
      <w:numPr>
        <w:numId w:val="2"/>
      </w:numPr>
    </w:pPr>
    <w:rPr>
      <w:rFonts w:asciiTheme="majorBidi" w:hAnsiTheme="maj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341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341B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53BB"/>
    <w:pPr>
      <w:keepNext/>
      <w:spacing w:before="240" w:line="319" w:lineRule="auto"/>
      <w:outlineLvl w:val="2"/>
    </w:pPr>
    <w:rPr>
      <w:rFonts w:ascii="Times New Roman" w:eastAsia="Times New Roman" w:hAnsi="Times New Roman" w:cs="Times New Roman"/>
      <w:b/>
      <w:i/>
      <w:lang w:eastAsia="ja-JP" w:bidi="he-IL"/>
    </w:rPr>
  </w:style>
  <w:style w:type="paragraph" w:styleId="Heading4">
    <w:name w:val="heading 4"/>
    <w:basedOn w:val="Normal"/>
    <w:next w:val="Normal"/>
    <w:link w:val="Heading4Char"/>
    <w:qFormat/>
    <w:rsid w:val="00AD341B"/>
    <w:pPr>
      <w:keepNext/>
      <w:autoSpaceDE w:val="0"/>
      <w:autoSpaceDN w:val="0"/>
      <w:adjustRightInd w:val="0"/>
      <w:spacing w:before="240" w:after="240" w:line="360" w:lineRule="auto"/>
      <w:outlineLvl w:val="3"/>
    </w:pPr>
    <w:rPr>
      <w:rFonts w:cs="Times"/>
      <w:b/>
      <w:bCs/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AA"/>
    <w:pPr>
      <w:ind w:left="720"/>
      <w:contextualSpacing/>
    </w:pPr>
  </w:style>
  <w:style w:type="paragraph" w:customStyle="1" w:styleId="FreeForm">
    <w:name w:val="Free Form"/>
    <w:rsid w:val="000429B5"/>
    <w:rPr>
      <w:rFonts w:ascii="Helvetica" w:eastAsia="ヒラギノ角ゴ Pro W3" w:hAnsi="Helvetica" w:cs="Times New Roman"/>
      <w:color w:val="000000"/>
    </w:rPr>
  </w:style>
  <w:style w:type="table" w:styleId="TableGrid">
    <w:name w:val="Table Grid"/>
    <w:basedOn w:val="TableNormal"/>
    <w:rsid w:val="005C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A1C6C"/>
    <w:rPr>
      <w:rFonts w:ascii="Times New Roman" w:eastAsia="Times New Roman" w:hAnsi="Times New Roman" w:cs="Times New Roman"/>
      <w:b/>
      <w:i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AD341B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41B"/>
    <w:rPr>
      <w:rFonts w:asciiTheme="majorBidi" w:eastAsiaTheme="majorEastAsia" w:hAnsiTheme="majorBidi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rsid w:val="00AD341B"/>
    <w:rPr>
      <w:rFonts w:asciiTheme="majorBidi" w:hAnsiTheme="majorBidi" w:cs="Times"/>
      <w:b/>
      <w:bCs/>
      <w:i/>
      <w:iCs/>
      <w:color w:val="000000"/>
      <w:szCs w:val="28"/>
    </w:rPr>
  </w:style>
  <w:style w:type="paragraph" w:styleId="BlockText">
    <w:name w:val="Block Text"/>
    <w:basedOn w:val="Normal"/>
    <w:autoRedefine/>
    <w:uiPriority w:val="99"/>
    <w:unhideWhenUsed/>
    <w:qFormat/>
    <w:rsid w:val="00AD341B"/>
    <w:pPr>
      <w:spacing w:after="120"/>
      <w:ind w:left="360"/>
    </w:pPr>
    <w:rPr>
      <w:rFonts w:eastAsiaTheme="minorEastAsia"/>
      <w:iCs/>
      <w:color w:val="000000" w:themeColor="text1"/>
      <w:lang w:eastAsia="ja-JP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AD34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41B"/>
    <w:rPr>
      <w:rFonts w:asciiTheme="majorBidi" w:hAnsi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7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735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7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3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8C"/>
    <w:rPr>
      <w:rFonts w:asciiTheme="majorBidi" w:hAnsiTheme="majorBidi"/>
    </w:rPr>
  </w:style>
  <w:style w:type="character" w:styleId="PageNumber">
    <w:name w:val="page number"/>
    <w:basedOn w:val="DefaultParagraphFont"/>
    <w:uiPriority w:val="99"/>
    <w:semiHidden/>
    <w:unhideWhenUsed/>
    <w:rsid w:val="00A7318C"/>
  </w:style>
  <w:style w:type="paragraph" w:styleId="BalloonText">
    <w:name w:val="Balloon Text"/>
    <w:basedOn w:val="Normal"/>
    <w:link w:val="BalloonTextChar"/>
    <w:uiPriority w:val="99"/>
    <w:semiHidden/>
    <w:unhideWhenUsed/>
    <w:rsid w:val="00C24A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4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66F0"/>
    <w:pPr>
      <w:tabs>
        <w:tab w:val="clear" w:pos="504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F0"/>
    <w:rPr>
      <w:rFonts w:asciiTheme="majorBidi" w:hAnsiTheme="majorBidi"/>
    </w:rPr>
  </w:style>
  <w:style w:type="paragraph" w:customStyle="1" w:styleId="Default">
    <w:name w:val="Default"/>
    <w:qFormat/>
    <w:rsid w:val="008566E3"/>
    <w:pPr>
      <w:widowControl w:val="0"/>
      <w:suppressAutoHyphens/>
    </w:pPr>
    <w:rPr>
      <w:rFonts w:ascii="Times New Roman" w:eastAsia="Times New Roman" w:hAnsi="Times New Roman" w:cs="Times New Roman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85AB8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68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5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26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10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09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73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41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56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11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2689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18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759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54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617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968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892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366">
          <w:marLeft w:val="7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9CEB6-FD33-DA4B-81EC-9C156F5A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852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DeRouchie</dc:creator>
  <cp:keywords/>
  <dc:description/>
  <cp:lastModifiedBy>Jason DeRouchie</cp:lastModifiedBy>
  <cp:revision>15</cp:revision>
  <cp:lastPrinted>2021-02-10T15:07:00Z</cp:lastPrinted>
  <dcterms:created xsi:type="dcterms:W3CDTF">2021-03-17T12:13:00Z</dcterms:created>
  <dcterms:modified xsi:type="dcterms:W3CDTF">2021-03-17T12:45:00Z</dcterms:modified>
</cp:coreProperties>
</file>